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7F" w:rsidRPr="000C04B3" w:rsidRDefault="00EB61A6" w:rsidP="00EB61A6">
      <w:pPr>
        <w:spacing w:after="0" w:line="270" w:lineRule="atLeast"/>
        <w:ind w:left="30" w:right="45"/>
        <w:jc w:val="center"/>
        <w:rPr>
          <w:rFonts w:ascii="Arial" w:eastAsia="Times New Roman" w:hAnsi="Arial" w:cs="Arial"/>
          <w:b/>
          <w:color w:val="474747"/>
          <w:sz w:val="28"/>
          <w:szCs w:val="28"/>
          <w:lang w:eastAsia="ru-RU"/>
        </w:rPr>
      </w:pPr>
      <w:r w:rsidRPr="000C04B3">
        <w:rPr>
          <w:rFonts w:ascii="Arial" w:eastAsia="Times New Roman" w:hAnsi="Arial" w:cs="Arial"/>
          <w:b/>
          <w:color w:val="474747"/>
          <w:sz w:val="28"/>
          <w:szCs w:val="28"/>
          <w:lang w:eastAsia="ru-RU"/>
        </w:rPr>
        <w:t xml:space="preserve">ОБЗОР </w:t>
      </w:r>
      <w:r w:rsidR="0027667F" w:rsidRPr="000C04B3">
        <w:rPr>
          <w:rFonts w:ascii="Arial" w:eastAsia="Times New Roman" w:hAnsi="Arial" w:cs="Arial"/>
          <w:b/>
          <w:color w:val="474747"/>
          <w:sz w:val="28"/>
          <w:szCs w:val="28"/>
          <w:lang w:eastAsia="ru-RU"/>
        </w:rPr>
        <w:t xml:space="preserve">СОДЕРЖАНИЯ </w:t>
      </w:r>
      <w:r w:rsidRPr="000C04B3">
        <w:rPr>
          <w:rFonts w:ascii="Arial" w:eastAsia="Times New Roman" w:hAnsi="Arial" w:cs="Arial"/>
          <w:b/>
          <w:color w:val="474747"/>
          <w:sz w:val="28"/>
          <w:szCs w:val="28"/>
          <w:lang w:eastAsia="ru-RU"/>
        </w:rPr>
        <w:t>ЖУРНА</w:t>
      </w:r>
      <w:r w:rsidR="0027667F" w:rsidRPr="000C04B3">
        <w:rPr>
          <w:rFonts w:ascii="Arial" w:eastAsia="Times New Roman" w:hAnsi="Arial" w:cs="Arial"/>
          <w:b/>
          <w:color w:val="474747"/>
          <w:sz w:val="28"/>
          <w:szCs w:val="28"/>
          <w:lang w:eastAsia="ru-RU"/>
        </w:rPr>
        <w:t>ЛА</w:t>
      </w:r>
    </w:p>
    <w:p w:rsidR="0027667F" w:rsidRPr="000C04B3" w:rsidRDefault="00EB61A6" w:rsidP="00EB61A6">
      <w:pPr>
        <w:spacing w:after="0" w:line="270" w:lineRule="atLeast"/>
        <w:ind w:left="30" w:right="45"/>
        <w:jc w:val="center"/>
        <w:rPr>
          <w:rFonts w:ascii="Arial" w:eastAsia="Times New Roman" w:hAnsi="Arial" w:cs="Arial"/>
          <w:b/>
          <w:color w:val="474747"/>
          <w:sz w:val="28"/>
          <w:szCs w:val="28"/>
          <w:lang w:eastAsia="ru-RU"/>
        </w:rPr>
      </w:pPr>
      <w:r w:rsidRPr="000C04B3">
        <w:rPr>
          <w:rFonts w:ascii="Arial" w:eastAsia="Times New Roman" w:hAnsi="Arial" w:cs="Arial"/>
          <w:b/>
          <w:color w:val="474747"/>
          <w:sz w:val="28"/>
          <w:szCs w:val="28"/>
          <w:lang w:eastAsia="ru-RU"/>
        </w:rPr>
        <w:t xml:space="preserve"> </w:t>
      </w:r>
      <w:r w:rsidR="0027667F" w:rsidRPr="000C04B3">
        <w:rPr>
          <w:rFonts w:ascii="Arial" w:eastAsia="Times New Roman" w:hAnsi="Arial" w:cs="Arial"/>
          <w:b/>
          <w:color w:val="474747"/>
          <w:sz w:val="28"/>
          <w:szCs w:val="28"/>
          <w:lang w:eastAsia="ru-RU"/>
        </w:rPr>
        <w:t>«ИНТЕЛЛЕКТУАЛЬНАЯ СОБСТВЕННОСТЬ: ПРОМЫШЛЕННАЯ СОБСТВЕННОСТЬ»</w:t>
      </w:r>
    </w:p>
    <w:p w:rsidR="00EB61A6" w:rsidRPr="000C04B3" w:rsidRDefault="0027667F" w:rsidP="00EB61A6">
      <w:pPr>
        <w:spacing w:after="0" w:line="270" w:lineRule="atLeast"/>
        <w:ind w:left="30" w:right="45"/>
        <w:jc w:val="center"/>
        <w:rPr>
          <w:rFonts w:ascii="Arial" w:eastAsia="Times New Roman" w:hAnsi="Arial" w:cs="Arial"/>
          <w:b/>
          <w:color w:val="474747"/>
          <w:sz w:val="28"/>
          <w:szCs w:val="28"/>
          <w:lang w:eastAsia="ru-RU"/>
        </w:rPr>
      </w:pPr>
      <w:r w:rsidRPr="000C04B3">
        <w:rPr>
          <w:rFonts w:ascii="Arial" w:eastAsia="Times New Roman" w:hAnsi="Arial" w:cs="Arial"/>
          <w:b/>
          <w:color w:val="474747"/>
          <w:sz w:val="28"/>
          <w:szCs w:val="28"/>
          <w:lang w:eastAsia="ru-RU"/>
        </w:rPr>
        <w:t xml:space="preserve">№№ </w:t>
      </w:r>
      <w:r w:rsidR="00030AA2" w:rsidRPr="000C04B3">
        <w:rPr>
          <w:rFonts w:ascii="Arial" w:eastAsia="Times New Roman" w:hAnsi="Arial" w:cs="Arial"/>
          <w:b/>
          <w:color w:val="474747"/>
          <w:sz w:val="28"/>
          <w:szCs w:val="28"/>
          <w:lang w:eastAsia="ru-RU"/>
        </w:rPr>
        <w:t>6</w:t>
      </w:r>
      <w:r w:rsidRPr="000C04B3">
        <w:rPr>
          <w:rFonts w:ascii="Arial" w:eastAsia="Times New Roman" w:hAnsi="Arial" w:cs="Arial"/>
          <w:b/>
          <w:color w:val="474747"/>
          <w:sz w:val="28"/>
          <w:szCs w:val="28"/>
          <w:lang w:eastAsia="ru-RU"/>
        </w:rPr>
        <w:t>-</w:t>
      </w:r>
      <w:r w:rsidR="005D3575" w:rsidRPr="000C04B3">
        <w:rPr>
          <w:rFonts w:ascii="Arial" w:eastAsia="Times New Roman" w:hAnsi="Arial" w:cs="Arial"/>
          <w:b/>
          <w:color w:val="474747"/>
          <w:sz w:val="28"/>
          <w:szCs w:val="28"/>
          <w:lang w:eastAsia="ru-RU"/>
        </w:rPr>
        <w:t>8</w:t>
      </w:r>
      <w:r w:rsidRPr="000C04B3">
        <w:rPr>
          <w:rFonts w:ascii="Arial" w:eastAsia="Times New Roman" w:hAnsi="Arial" w:cs="Arial"/>
          <w:b/>
          <w:color w:val="474747"/>
          <w:sz w:val="28"/>
          <w:szCs w:val="28"/>
          <w:lang w:eastAsia="ru-RU"/>
        </w:rPr>
        <w:t xml:space="preserve"> / 2019 ГОД</w:t>
      </w:r>
    </w:p>
    <w:p w:rsidR="0027667F" w:rsidRPr="00EB61A6" w:rsidRDefault="0027667F" w:rsidP="00EB61A6">
      <w:pPr>
        <w:spacing w:after="0" w:line="270" w:lineRule="atLeast"/>
        <w:ind w:left="30" w:right="45"/>
        <w:jc w:val="center"/>
        <w:rPr>
          <w:rFonts w:ascii="Arial" w:eastAsia="Times New Roman" w:hAnsi="Arial" w:cs="Arial"/>
          <w:color w:val="474747"/>
          <w:sz w:val="28"/>
          <w:szCs w:val="28"/>
          <w:lang w:eastAsia="ru-RU"/>
        </w:rPr>
      </w:pPr>
    </w:p>
    <w:p w:rsidR="00EB61A6" w:rsidRPr="000C04B3" w:rsidRDefault="00EB61A6" w:rsidP="000C04B3">
      <w:pPr>
        <w:shd w:val="clear" w:color="auto" w:fill="FFFFFF"/>
        <w:spacing w:after="0" w:line="276" w:lineRule="auto"/>
        <w:outlineLvl w:val="1"/>
        <w:rPr>
          <w:rFonts w:ascii="Arial" w:eastAsia="Times New Roman" w:hAnsi="Arial" w:cs="Arial"/>
          <w:b/>
          <w:color w:val="2B2B2B"/>
          <w:sz w:val="29"/>
          <w:szCs w:val="29"/>
          <w:lang w:eastAsia="ru-RU"/>
        </w:rPr>
      </w:pPr>
      <w:r w:rsidRPr="000C04B3">
        <w:rPr>
          <w:rFonts w:ascii="Arial" w:eastAsia="Times New Roman" w:hAnsi="Arial" w:cs="Arial"/>
          <w:b/>
          <w:color w:val="2B2B2B"/>
          <w:sz w:val="29"/>
          <w:szCs w:val="29"/>
          <w:lang w:eastAsia="ru-RU"/>
        </w:rPr>
        <w:t xml:space="preserve">№ </w:t>
      </w:r>
      <w:r w:rsidR="00030AA2" w:rsidRPr="000C04B3">
        <w:rPr>
          <w:rFonts w:ascii="Arial" w:eastAsia="Times New Roman" w:hAnsi="Arial" w:cs="Arial"/>
          <w:b/>
          <w:color w:val="2B2B2B"/>
          <w:sz w:val="29"/>
          <w:szCs w:val="29"/>
          <w:lang w:eastAsia="ru-RU"/>
        </w:rPr>
        <w:t>6</w:t>
      </w:r>
      <w:r w:rsidRPr="000C04B3">
        <w:rPr>
          <w:rFonts w:ascii="Arial" w:eastAsia="Times New Roman" w:hAnsi="Arial" w:cs="Arial"/>
          <w:b/>
          <w:color w:val="2B2B2B"/>
          <w:sz w:val="29"/>
          <w:szCs w:val="29"/>
          <w:lang w:eastAsia="ru-RU"/>
        </w:rPr>
        <w:t>, 2019</w:t>
      </w:r>
    </w:p>
    <w:p w:rsidR="00EB61A6" w:rsidRPr="00EB61A6" w:rsidRDefault="00EB61A6" w:rsidP="000C04B3">
      <w:pPr>
        <w:shd w:val="clear" w:color="auto" w:fill="FFFFFF"/>
        <w:spacing w:before="240" w:after="240" w:line="276" w:lineRule="auto"/>
        <w:rPr>
          <w:rFonts w:ascii="Arial" w:eastAsia="Times New Roman" w:hAnsi="Arial" w:cs="Arial"/>
          <w:color w:val="474747"/>
          <w:sz w:val="18"/>
          <w:szCs w:val="18"/>
          <w:lang w:eastAsia="ru-RU"/>
        </w:rPr>
      </w:pPr>
      <w:r w:rsidRPr="00EB61A6">
        <w:rPr>
          <w:rFonts w:ascii="Arial" w:eastAsia="Times New Roman" w:hAnsi="Arial" w:cs="Arial"/>
          <w:noProof/>
          <w:color w:val="474747"/>
          <w:sz w:val="18"/>
          <w:szCs w:val="18"/>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151130</wp:posOffset>
            </wp:positionV>
            <wp:extent cx="2000250" cy="2828925"/>
            <wp:effectExtent l="0" t="0" r="0" b="9525"/>
            <wp:wrapSquare wrapText="bothSides"/>
            <wp:docPr id="3" name="Рисунок 3" descr="w PS 1 19 Страница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 PS 1 19 Страница 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УПРАВЛЕНИЕ ПРАВАМИ</w:t>
      </w:r>
    </w:p>
    <w:p w:rsidR="00EB61A6" w:rsidRPr="000C04B3" w:rsidRDefault="00EB61A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В. Евстафьев, Л. Хитрова</w:t>
      </w:r>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Перспективы развития системы управления правами Российской Федерации на результаты интеллектуальной деятельности</w:t>
      </w:r>
    </w:p>
    <w:p w:rsidR="00EB61A6" w:rsidRPr="000C04B3" w:rsidRDefault="0004303C"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В</w:t>
      </w:r>
      <w:r w:rsidR="00EB61A6" w:rsidRPr="000C04B3">
        <w:rPr>
          <w:rFonts w:ascii="Arial" w:eastAsia="Times New Roman" w:hAnsi="Arial" w:cs="Arial"/>
          <w:i/>
          <w:iCs/>
          <w:color w:val="474747"/>
          <w:lang w:eastAsia="ru-RU"/>
        </w:rPr>
        <w:t xml:space="preserve"> данной публикации </w:t>
      </w:r>
      <w:r w:rsidRPr="000C04B3">
        <w:rPr>
          <w:rFonts w:ascii="Arial" w:eastAsia="Times New Roman" w:hAnsi="Arial" w:cs="Arial"/>
          <w:i/>
          <w:iCs/>
          <w:color w:val="474747"/>
          <w:lang w:eastAsia="ru-RU"/>
        </w:rPr>
        <w:t xml:space="preserve">авторы </w:t>
      </w:r>
      <w:r w:rsidR="000C04B3" w:rsidRPr="000C04B3">
        <w:rPr>
          <w:rFonts w:ascii="Arial" w:eastAsia="Times New Roman" w:hAnsi="Arial" w:cs="Arial"/>
          <w:i/>
          <w:iCs/>
          <w:color w:val="474747"/>
          <w:lang w:eastAsia="ru-RU"/>
        </w:rPr>
        <w:t>предлагают</w:t>
      </w:r>
      <w:r w:rsidR="00EB61A6" w:rsidRPr="000C04B3">
        <w:rPr>
          <w:rFonts w:ascii="Arial" w:eastAsia="Times New Roman" w:hAnsi="Arial" w:cs="Arial"/>
          <w:i/>
          <w:iCs/>
          <w:color w:val="474747"/>
          <w:lang w:eastAsia="ru-RU"/>
        </w:rPr>
        <w:t xml:space="preserve"> общий подход к развитию системы управления правами Российской Федерации на результаты интеллектуальной деятельности и определяют основные направления ее совершенствования.</w:t>
      </w:r>
    </w:p>
    <w:p w:rsidR="005D3575" w:rsidRPr="000C04B3" w:rsidRDefault="005D3575" w:rsidP="000C04B3">
      <w:pPr>
        <w:shd w:val="clear" w:color="auto" w:fill="FFFFFF"/>
        <w:spacing w:before="240" w:after="240" w:line="276" w:lineRule="auto"/>
        <w:rPr>
          <w:rFonts w:ascii="Arial" w:eastAsia="Times New Roman" w:hAnsi="Arial" w:cs="Arial"/>
          <w:b/>
          <w:bCs/>
          <w:caps/>
          <w:color w:val="474747"/>
          <w:lang w:eastAsia="ru-RU"/>
        </w:rPr>
      </w:pPr>
    </w:p>
    <w:p w:rsidR="000C04B3" w:rsidRDefault="000C04B3" w:rsidP="000C04B3">
      <w:pPr>
        <w:shd w:val="clear" w:color="auto" w:fill="FFFFFF"/>
        <w:spacing w:before="240" w:after="240" w:line="276" w:lineRule="auto"/>
        <w:rPr>
          <w:rFonts w:ascii="Arial" w:eastAsia="Times New Roman" w:hAnsi="Arial" w:cs="Arial"/>
          <w:b/>
          <w:bCs/>
          <w:caps/>
          <w:color w:val="474747"/>
          <w:lang w:eastAsia="ru-RU"/>
        </w:rPr>
      </w:pP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МЕЖДУНАРОДНЫЙ ОПЫТ</w:t>
      </w:r>
    </w:p>
    <w:p w:rsidR="00EB61A6" w:rsidRPr="000C04B3" w:rsidRDefault="00EB61A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Д. Афанасьев</w:t>
      </w:r>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О соотношении изобретений, открытий и абстрактных идей</w:t>
      </w:r>
    </w:p>
    <w:p w:rsidR="00EB61A6" w:rsidRPr="000C04B3" w:rsidRDefault="0004303C"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 xml:space="preserve">В </w:t>
      </w:r>
      <w:r w:rsidR="00EB61A6" w:rsidRPr="000C04B3">
        <w:rPr>
          <w:rFonts w:ascii="Arial" w:eastAsia="Times New Roman" w:hAnsi="Arial" w:cs="Arial"/>
          <w:i/>
          <w:iCs/>
          <w:color w:val="474747"/>
          <w:lang w:eastAsia="ru-RU"/>
        </w:rPr>
        <w:t xml:space="preserve">статье </w:t>
      </w:r>
      <w:r w:rsidRPr="000C04B3">
        <w:rPr>
          <w:rFonts w:ascii="Arial" w:eastAsia="Times New Roman" w:hAnsi="Arial" w:cs="Arial"/>
          <w:i/>
          <w:iCs/>
          <w:color w:val="474747"/>
          <w:lang w:eastAsia="ru-RU"/>
        </w:rPr>
        <w:t xml:space="preserve">рассматриваются </w:t>
      </w:r>
      <w:r w:rsidR="00EB61A6" w:rsidRPr="000C04B3">
        <w:rPr>
          <w:rFonts w:ascii="Arial" w:eastAsia="Times New Roman" w:hAnsi="Arial" w:cs="Arial"/>
          <w:i/>
          <w:iCs/>
          <w:color w:val="474747"/>
          <w:lang w:eastAsia="ru-RU"/>
        </w:rPr>
        <w:t xml:space="preserve">такие исключения из патентоспособности, как открытия, научные теории и математические методы, существующие </w:t>
      </w:r>
      <w:proofErr w:type="gramStart"/>
      <w:r w:rsidR="00EB61A6" w:rsidRPr="000C04B3">
        <w:rPr>
          <w:rFonts w:ascii="Arial" w:eastAsia="Times New Roman" w:hAnsi="Arial" w:cs="Arial"/>
          <w:i/>
          <w:iCs/>
          <w:color w:val="474747"/>
          <w:lang w:eastAsia="ru-RU"/>
        </w:rPr>
        <w:t>в патентом</w:t>
      </w:r>
      <w:proofErr w:type="gramEnd"/>
      <w:r w:rsidR="00EB61A6" w:rsidRPr="000C04B3">
        <w:rPr>
          <w:rFonts w:ascii="Arial" w:eastAsia="Times New Roman" w:hAnsi="Arial" w:cs="Arial"/>
          <w:i/>
          <w:iCs/>
          <w:color w:val="474747"/>
          <w:lang w:eastAsia="ru-RU"/>
        </w:rPr>
        <w:t xml:space="preserve"> праве России и зарубежных стран. В качестве иллюстрации приводится зарубежная судебная практика высших судебных инстанций. Кроме того, в статье рассматриваются отдельные аспекты патентования генов, модифицированных человеком бактерий и компьютерных программ.</w:t>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ВОПРОСЫ СОАВТОРСТВА</w:t>
      </w:r>
    </w:p>
    <w:p w:rsidR="00EB61A6" w:rsidRPr="000C04B3" w:rsidRDefault="00EB61A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М. Чайков</w:t>
      </w:r>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Мнимое соавторство в промышленной собственности</w:t>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В статье рассмотрены случаи упоминания в качестве авторов граждан, не внесших творческий вклад в создание объектов интеллектуальной деятельности. Приведены результаты конкретных исследований в области промышленной собственности. Разработано правило, позволяющее в случае его внесения в Гражданский кодекс РФ, сократить возможность мнимого авторства.</w:t>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ОБОРОННАЯ ПРОМЫШЛЕННОСТЬ</w:t>
      </w:r>
    </w:p>
    <w:p w:rsidR="00EB61A6" w:rsidRPr="000C04B3" w:rsidRDefault="00EB61A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С. Сорокин</w:t>
      </w:r>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Трансфер двойных технологий при диверсификации оборонной промышленности</w:t>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lastRenderedPageBreak/>
        <w:t>В статье рассмотрена роль интеллектуальной собственности в осуществлении диверсификации оборонной промышленности. Предложен общий подход к передаче двойных технологий и других результатов интеллектуальной деятельности, права на которые принадлежат Российской Федерации, из военного в гражданский сектор производства в рамках диверсификации предприятий ОПК.</w:t>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ПРОМЫШЛЕННЫЕ ОБРАЗЦЫ</w:t>
      </w:r>
    </w:p>
    <w:p w:rsidR="00EB61A6" w:rsidRPr="000C04B3" w:rsidRDefault="00EB61A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 xml:space="preserve">А. </w:t>
      </w:r>
      <w:proofErr w:type="spellStart"/>
      <w:r w:rsidRPr="000C04B3">
        <w:rPr>
          <w:rFonts w:ascii="Arial" w:eastAsia="Times New Roman" w:hAnsi="Arial" w:cs="Arial"/>
          <w:b/>
          <w:bCs/>
          <w:color w:val="474747"/>
          <w:lang w:eastAsia="ru-RU"/>
        </w:rPr>
        <w:t>Ворожевич</w:t>
      </w:r>
      <w:proofErr w:type="spellEnd"/>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Нарушение исключительных прав на промышленные образцы: актуальные вопросы</w:t>
      </w:r>
    </w:p>
    <w:p w:rsidR="00EB61A6" w:rsidRPr="000C04B3" w:rsidRDefault="0004303C"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 xml:space="preserve">В статье автор </w:t>
      </w:r>
      <w:r w:rsidR="00EB61A6" w:rsidRPr="000C04B3">
        <w:rPr>
          <w:rFonts w:ascii="Arial" w:eastAsia="Times New Roman" w:hAnsi="Arial" w:cs="Arial"/>
          <w:i/>
          <w:iCs/>
          <w:color w:val="474747"/>
          <w:lang w:eastAsia="ru-RU"/>
        </w:rPr>
        <w:t>анализирует актуальные вопросы, связанные с установлением факта нарушения исключительных прав на промышленный образец. Рассматривается понятие существенных признаков промышленного образца, информированного потребителя; проблема пересечения прав на промышленный образец и дизайн как объект авторского права. Исследование выполнено при финансовой поддержке РФФИ в рамках научного проекта № 18-311-00172.</w:t>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ОСОБОЕ МНЕНИЕ</w:t>
      </w:r>
    </w:p>
    <w:p w:rsidR="00EB61A6" w:rsidRPr="000C04B3" w:rsidRDefault="00EB61A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 xml:space="preserve">М. </w:t>
      </w:r>
      <w:proofErr w:type="spellStart"/>
      <w:r w:rsidRPr="000C04B3">
        <w:rPr>
          <w:rFonts w:ascii="Arial" w:eastAsia="Times New Roman" w:hAnsi="Arial" w:cs="Arial"/>
          <w:b/>
          <w:bCs/>
          <w:color w:val="474747"/>
          <w:lang w:eastAsia="ru-RU"/>
        </w:rPr>
        <w:t>Дашян</w:t>
      </w:r>
      <w:proofErr w:type="spellEnd"/>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Учебные конкурсы для юных изобретателей: высокие стандарты социальной ответственности или циничный поиск уникальных разработок?</w:t>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Права несовершеннолетних изобретателей, соблюдение их законных интересов и минимизация всех возможных недобросовестных действий, связанных с их интеллектуальной собственностью – вот основной список вопросов, которые рассматриваются в статье </w:t>
      </w:r>
      <w:proofErr w:type="spellStart"/>
      <w:r w:rsidRPr="000C04B3">
        <w:rPr>
          <w:rFonts w:ascii="Arial" w:eastAsia="Times New Roman" w:hAnsi="Arial" w:cs="Arial"/>
          <w:i/>
          <w:iCs/>
          <w:color w:val="474747"/>
          <w:lang w:eastAsia="ru-RU"/>
        </w:rPr>
        <w:t>Микаэла</w:t>
      </w:r>
      <w:proofErr w:type="spellEnd"/>
      <w:r w:rsidRPr="000C04B3">
        <w:rPr>
          <w:rFonts w:ascii="Arial" w:eastAsia="Times New Roman" w:hAnsi="Arial" w:cs="Arial"/>
          <w:i/>
          <w:iCs/>
          <w:color w:val="474747"/>
          <w:lang w:eastAsia="ru-RU"/>
        </w:rPr>
        <w:t xml:space="preserve"> </w:t>
      </w:r>
      <w:proofErr w:type="spellStart"/>
      <w:r w:rsidRPr="000C04B3">
        <w:rPr>
          <w:rFonts w:ascii="Arial" w:eastAsia="Times New Roman" w:hAnsi="Arial" w:cs="Arial"/>
          <w:i/>
          <w:iCs/>
          <w:color w:val="474747"/>
          <w:lang w:eastAsia="ru-RU"/>
        </w:rPr>
        <w:t>Дашяна</w:t>
      </w:r>
      <w:proofErr w:type="spellEnd"/>
      <w:r w:rsidRPr="000C04B3">
        <w:rPr>
          <w:rFonts w:ascii="Arial" w:eastAsia="Times New Roman" w:hAnsi="Arial" w:cs="Arial"/>
          <w:i/>
          <w:iCs/>
          <w:color w:val="474747"/>
          <w:lang w:eastAsia="ru-RU"/>
        </w:rPr>
        <w:t xml:space="preserve">, руководителя группы NPF. </w:t>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ПРАВОПРИМЕНИТЕЛЬНАЯ ПРАКТИКА</w:t>
      </w:r>
    </w:p>
    <w:p w:rsidR="00EB61A6" w:rsidRPr="000C04B3" w:rsidRDefault="00EB61A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Л. Сагдеева</w:t>
      </w:r>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Требования о пресечении действий, нарушающих право или создающих угрозу его нарушения</w:t>
      </w:r>
    </w:p>
    <w:p w:rsidR="00EB61A6" w:rsidRPr="000C04B3" w:rsidRDefault="00EB61A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 xml:space="preserve">В статье рассматривается предмет иска </w:t>
      </w:r>
      <w:r w:rsidR="0004303C" w:rsidRPr="000C04B3">
        <w:rPr>
          <w:rFonts w:ascii="Arial" w:eastAsia="Times New Roman" w:hAnsi="Arial" w:cs="Arial"/>
          <w:i/>
          <w:iCs/>
          <w:color w:val="474747"/>
          <w:lang w:eastAsia="ru-RU"/>
        </w:rPr>
        <w:t xml:space="preserve">по подп. 2 п. 1 ст. 1252 ГК РФ, </w:t>
      </w:r>
      <w:r w:rsidRPr="000C04B3">
        <w:rPr>
          <w:rFonts w:ascii="Arial" w:eastAsia="Times New Roman" w:hAnsi="Arial" w:cs="Arial"/>
          <w:i/>
          <w:iCs/>
          <w:color w:val="474747"/>
          <w:lang w:eastAsia="ru-RU"/>
        </w:rPr>
        <w:t xml:space="preserve">действующее законодательство РФ, правовые позиции Конституционного Суда РФ, Суда по интеллектуальным правам, арбитражных судов и судов общей юрисдикции. Методология исследования обусловлена спецификой избранного предмета и включает в себя набор общенаучных методов научного познания (анализ, синтез, сравнение). Основные выводы исследования: если </w:t>
      </w:r>
      <w:proofErr w:type="spellStart"/>
      <w:r w:rsidRPr="000C04B3">
        <w:rPr>
          <w:rFonts w:ascii="Arial" w:eastAsia="Times New Roman" w:hAnsi="Arial" w:cs="Arial"/>
          <w:i/>
          <w:iCs/>
          <w:color w:val="474747"/>
          <w:lang w:eastAsia="ru-RU"/>
        </w:rPr>
        <w:t>негаторный</w:t>
      </w:r>
      <w:proofErr w:type="spellEnd"/>
      <w:r w:rsidRPr="000C04B3">
        <w:rPr>
          <w:rFonts w:ascii="Arial" w:eastAsia="Times New Roman" w:hAnsi="Arial" w:cs="Arial"/>
          <w:i/>
          <w:iCs/>
          <w:color w:val="474747"/>
          <w:lang w:eastAsia="ru-RU"/>
        </w:rPr>
        <w:t xml:space="preserve"> иск уточняет положения </w:t>
      </w:r>
      <w:proofErr w:type="spellStart"/>
      <w:r w:rsidRPr="000C04B3">
        <w:rPr>
          <w:rFonts w:ascii="Arial" w:eastAsia="Times New Roman" w:hAnsi="Arial" w:cs="Arial"/>
          <w:i/>
          <w:iCs/>
          <w:color w:val="474747"/>
          <w:lang w:eastAsia="ru-RU"/>
        </w:rPr>
        <w:t>абз</w:t>
      </w:r>
      <w:proofErr w:type="spellEnd"/>
      <w:r w:rsidRPr="000C04B3">
        <w:rPr>
          <w:rFonts w:ascii="Arial" w:eastAsia="Times New Roman" w:hAnsi="Arial" w:cs="Arial"/>
          <w:i/>
          <w:iCs/>
          <w:color w:val="474747"/>
          <w:lang w:eastAsia="ru-RU"/>
        </w:rPr>
        <w:t xml:space="preserve">. 3 ст. 12 ГК РФ в рамках института вещных прав, то применительно к институту интеллектуальной собственности действуют положения подп. 2 п. 1 ст. 1252 ГК РФ о пресечении действий, нарушающих право или создающих угрозу его нарушения. Требование о пресечении действий в сфере интеллектуальной собственности является мерой защиты исключительного права и характеризуется особенностями, во многом аналогичными </w:t>
      </w:r>
      <w:proofErr w:type="spellStart"/>
      <w:r w:rsidRPr="000C04B3">
        <w:rPr>
          <w:rFonts w:ascii="Arial" w:eastAsia="Times New Roman" w:hAnsi="Arial" w:cs="Arial"/>
          <w:i/>
          <w:iCs/>
          <w:color w:val="474747"/>
          <w:lang w:eastAsia="ru-RU"/>
        </w:rPr>
        <w:t>негаторному</w:t>
      </w:r>
      <w:proofErr w:type="spellEnd"/>
      <w:r w:rsidRPr="000C04B3">
        <w:rPr>
          <w:rFonts w:ascii="Arial" w:eastAsia="Times New Roman" w:hAnsi="Arial" w:cs="Arial"/>
          <w:i/>
          <w:iCs/>
          <w:color w:val="474747"/>
          <w:lang w:eastAsia="ru-RU"/>
        </w:rPr>
        <w:t xml:space="preserve"> иску. </w:t>
      </w:r>
      <w:proofErr w:type="spellStart"/>
      <w:r w:rsidRPr="000C04B3">
        <w:rPr>
          <w:rFonts w:ascii="Arial" w:eastAsia="Times New Roman" w:hAnsi="Arial" w:cs="Arial"/>
          <w:i/>
          <w:iCs/>
          <w:color w:val="474747"/>
          <w:lang w:eastAsia="ru-RU"/>
        </w:rPr>
        <w:t>Негаторный</w:t>
      </w:r>
      <w:proofErr w:type="spellEnd"/>
      <w:r w:rsidRPr="000C04B3">
        <w:rPr>
          <w:rFonts w:ascii="Arial" w:eastAsia="Times New Roman" w:hAnsi="Arial" w:cs="Arial"/>
          <w:i/>
          <w:iCs/>
          <w:color w:val="474747"/>
          <w:lang w:eastAsia="ru-RU"/>
        </w:rPr>
        <w:t xml:space="preserve"> иск и требования о пресечении действий по подп. 2 п. 1 ст. 1252 ГК РФ реализуются в отношении длящегося конкретного наличного нарушения или действия, создающего реальную угрозу нарушения прав правообладателя.</w:t>
      </w:r>
    </w:p>
    <w:p w:rsidR="00EB61A6" w:rsidRPr="000C04B3" w:rsidRDefault="00EB61A6" w:rsidP="000C04B3">
      <w:pPr>
        <w:shd w:val="clear" w:color="auto" w:fill="FFFFFF"/>
        <w:spacing w:before="240" w:after="240" w:line="276" w:lineRule="auto"/>
        <w:jc w:val="center"/>
        <w:rPr>
          <w:rFonts w:ascii="Arial" w:eastAsia="Times New Roman" w:hAnsi="Arial" w:cs="Arial"/>
          <w:color w:val="474747"/>
          <w:lang w:eastAsia="ru-RU"/>
        </w:rPr>
      </w:pPr>
      <w:r w:rsidRPr="000C04B3">
        <w:rPr>
          <w:rFonts w:ascii="Arial" w:eastAsia="Times New Roman" w:hAnsi="Arial" w:cs="Arial"/>
          <w:color w:val="474747"/>
          <w:lang w:eastAsia="ru-RU"/>
        </w:rPr>
        <w:t>* * *</w:t>
      </w:r>
    </w:p>
    <w:p w:rsidR="005F7E8B" w:rsidRPr="000C04B3" w:rsidRDefault="00E161C6" w:rsidP="000C04B3">
      <w:pPr>
        <w:shd w:val="clear" w:color="auto" w:fill="FFFFFF"/>
        <w:spacing w:after="0" w:line="276" w:lineRule="auto"/>
        <w:outlineLvl w:val="1"/>
        <w:rPr>
          <w:rFonts w:ascii="Arial" w:eastAsia="Times New Roman" w:hAnsi="Arial" w:cs="Arial"/>
          <w:b/>
          <w:color w:val="2B2B2B"/>
          <w:sz w:val="29"/>
          <w:szCs w:val="29"/>
          <w:lang w:eastAsia="ru-RU"/>
        </w:rPr>
      </w:pPr>
      <w:r w:rsidRPr="000C04B3">
        <w:rPr>
          <w:rFonts w:ascii="Arial" w:eastAsia="Times New Roman" w:hAnsi="Arial" w:cs="Arial"/>
          <w:b/>
          <w:color w:val="2B2B2B"/>
          <w:sz w:val="29"/>
          <w:szCs w:val="29"/>
          <w:lang w:eastAsia="ru-RU"/>
        </w:rPr>
        <w:lastRenderedPageBreak/>
        <w:t>№ 7</w:t>
      </w:r>
      <w:r w:rsidR="005F7E8B" w:rsidRPr="000C04B3">
        <w:rPr>
          <w:rFonts w:ascii="Arial" w:eastAsia="Times New Roman" w:hAnsi="Arial" w:cs="Arial"/>
          <w:b/>
          <w:color w:val="2B2B2B"/>
          <w:sz w:val="29"/>
          <w:szCs w:val="29"/>
          <w:lang w:eastAsia="ru-RU"/>
        </w:rPr>
        <w:t>, 2019</w:t>
      </w:r>
    </w:p>
    <w:p w:rsidR="005D3575" w:rsidRPr="000C04B3" w:rsidRDefault="00E161C6" w:rsidP="000C04B3">
      <w:pPr>
        <w:shd w:val="clear" w:color="auto" w:fill="FFFFFF"/>
        <w:spacing w:before="240" w:after="240" w:line="276" w:lineRule="auto"/>
        <w:rPr>
          <w:rFonts w:ascii="Arial" w:eastAsia="Times New Roman" w:hAnsi="Arial" w:cs="Arial"/>
          <w:b/>
          <w:bCs/>
          <w:caps/>
          <w:color w:val="474747"/>
          <w:lang w:eastAsia="ru-RU"/>
        </w:rPr>
      </w:pPr>
      <w:r w:rsidRPr="000C04B3">
        <w:rPr>
          <w:rFonts w:ascii="Arial" w:hAnsi="Arial" w:cs="Arial"/>
          <w:noProof/>
          <w:color w:val="474747"/>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154305</wp:posOffset>
            </wp:positionV>
            <wp:extent cx="1864995" cy="2638425"/>
            <wp:effectExtent l="0" t="0" r="1905" b="9525"/>
            <wp:wrapSquare wrapText="bothSides"/>
            <wp:docPr id="1" name="Рисунок 1" descr="w PS 7 19 Страница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 PS 7 19 Страница 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4995"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ЗАРУБЕЖНЫЙ ОПЫТ</w:t>
      </w:r>
    </w:p>
    <w:p w:rsidR="00E161C6" w:rsidRPr="000C04B3" w:rsidRDefault="00E161C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 xml:space="preserve">П. </w:t>
      </w:r>
      <w:proofErr w:type="spellStart"/>
      <w:r w:rsidRPr="000C04B3">
        <w:rPr>
          <w:rFonts w:ascii="Arial" w:eastAsia="Times New Roman" w:hAnsi="Arial" w:cs="Arial"/>
          <w:b/>
          <w:bCs/>
          <w:color w:val="474747"/>
          <w:lang w:eastAsia="ru-RU"/>
        </w:rPr>
        <w:t>Кохно</w:t>
      </w:r>
      <w:proofErr w:type="spellEnd"/>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Инновационные технологические платформы Китайской народной республики и международные инвестиционные площадки</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В статье рассмотрены свободные экономические зоны Китая, которые создавались в рамках «политики открытости». Основной целью формирования таких зон стало стремление привлечь иностранный капитал, овладеть опытом других стран в управлении, перенять новейшие технологии и разработки, а также подготовить национальные кадры. Одним из важнейших импульсов притока прямых иностранных инвестиций становится развитие китайской концепции «Один пояс, один путь». Уже сейчас инвесторы из Китая начинают проявлять интерес не только к добыче углеводородов, но и к транспортному комплексу, инфраструктурному строительству, энергетике других государств, включая Россию. Проанализированы возможности международных инвестиционных площадок в европейско-азиатском пространстве. Китайская инвестиционная платформа особенно представляет интерес для российских проектов, нуждающихся в инвестициях.</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ПАТЕНТОВАНИЕ</w:t>
      </w:r>
    </w:p>
    <w:p w:rsidR="00E161C6" w:rsidRPr="000C04B3" w:rsidRDefault="00E161C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Ю. Нечепуренко</w:t>
      </w:r>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Правовая охрана и коммерциализация объектов промышленной собственности резидентами Беларуси в Российской Федерации</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В статье представлены результаты исследования правовой охраны и коммерциализации в 1992–2018 гг. объектов промышленной собственности резидентами Республики Беларусь в Российской Федерации, которая является основным торговым партнером.</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цифрового мира. Специально для читательской аудитории журнала «Авторское право» мы повторяем публикацию данной статьи, которая первично была напечатана в журнале «Интеллектуальная собственность. Промышленная собственность» № 10 за 2018 год.</w:t>
      </w:r>
    </w:p>
    <w:p w:rsidR="00E161C6" w:rsidRPr="000C04B3" w:rsidRDefault="00E161C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aps/>
          <w:color w:val="474747"/>
          <w:lang w:eastAsia="ru-RU"/>
        </w:rPr>
        <w:t>БОЛЬШИЕ ДАННЫЕ</w:t>
      </w:r>
    </w:p>
    <w:p w:rsidR="00E161C6" w:rsidRPr="000C04B3" w:rsidRDefault="00E161C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А. Чурилов</w:t>
      </w:r>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Большие данные и их воздействие на конкуренцию</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В статье проводится исследование Больших данных (</w:t>
      </w:r>
      <w:proofErr w:type="spellStart"/>
      <w:r w:rsidRPr="000C04B3">
        <w:rPr>
          <w:rFonts w:ascii="Arial" w:eastAsia="Times New Roman" w:hAnsi="Arial" w:cs="Arial"/>
          <w:i/>
          <w:iCs/>
          <w:color w:val="474747"/>
          <w:lang w:eastAsia="ru-RU"/>
        </w:rPr>
        <w:t>Big</w:t>
      </w:r>
      <w:proofErr w:type="spellEnd"/>
      <w:r w:rsidRPr="000C04B3">
        <w:rPr>
          <w:rFonts w:ascii="Arial" w:eastAsia="Times New Roman" w:hAnsi="Arial" w:cs="Arial"/>
          <w:i/>
          <w:iCs/>
          <w:color w:val="474747"/>
          <w:lang w:eastAsia="ru-RU"/>
        </w:rPr>
        <w:t> </w:t>
      </w:r>
      <w:proofErr w:type="spellStart"/>
      <w:r w:rsidRPr="000C04B3">
        <w:rPr>
          <w:rFonts w:ascii="Arial" w:eastAsia="Times New Roman" w:hAnsi="Arial" w:cs="Arial"/>
          <w:i/>
          <w:iCs/>
          <w:color w:val="474747"/>
          <w:lang w:eastAsia="ru-RU"/>
        </w:rPr>
        <w:t>Data</w:t>
      </w:r>
      <w:proofErr w:type="spellEnd"/>
      <w:r w:rsidRPr="000C04B3">
        <w:rPr>
          <w:rFonts w:ascii="Arial" w:eastAsia="Times New Roman" w:hAnsi="Arial" w:cs="Arial"/>
          <w:i/>
          <w:iCs/>
          <w:color w:val="474747"/>
          <w:lang w:eastAsia="ru-RU"/>
        </w:rPr>
        <w:t>) с точки зрения перспектив их воздействия на конкуренцию в современной рыночной экономике. Автором определены признаки и роль Больших данных в рыночной экономике. Сделан вывод о том, что Большие данные могут наделять обладателя рыночной властью, а монополизация соответствующих рынков может привести к негативным последствиям.</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lastRenderedPageBreak/>
        <w:t>ИЗОБРЕТАТЕЛЬСТВО</w:t>
      </w:r>
    </w:p>
    <w:p w:rsidR="00E161C6" w:rsidRPr="000C04B3" w:rsidRDefault="00E161C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 xml:space="preserve">Г. </w:t>
      </w:r>
      <w:proofErr w:type="spellStart"/>
      <w:r w:rsidRPr="000C04B3">
        <w:rPr>
          <w:rFonts w:ascii="Arial" w:eastAsia="Times New Roman" w:hAnsi="Arial" w:cs="Arial"/>
          <w:b/>
          <w:bCs/>
          <w:color w:val="474747"/>
          <w:lang w:eastAsia="ru-RU"/>
        </w:rPr>
        <w:t>Шлойдо</w:t>
      </w:r>
      <w:proofErr w:type="spellEnd"/>
      <w:r w:rsidR="000C04B3">
        <w:rPr>
          <w:rFonts w:ascii="Arial" w:eastAsia="Times New Roman" w:hAnsi="Arial" w:cs="Arial"/>
          <w:b/>
          <w:bCs/>
          <w:color w:val="474747"/>
          <w:lang w:eastAsia="ru-RU"/>
        </w:rPr>
        <w:t xml:space="preserve">. </w:t>
      </w:r>
      <w:proofErr w:type="spellStart"/>
      <w:r w:rsidRPr="000C04B3">
        <w:rPr>
          <w:rFonts w:ascii="Arial" w:eastAsia="Times New Roman" w:hAnsi="Arial" w:cs="Arial"/>
          <w:b/>
          <w:color w:val="474747"/>
          <w:lang w:eastAsia="ru-RU"/>
        </w:rPr>
        <w:t>Правосубъектность</w:t>
      </w:r>
      <w:proofErr w:type="spellEnd"/>
      <w:r w:rsidRPr="000C04B3">
        <w:rPr>
          <w:rFonts w:ascii="Arial" w:eastAsia="Times New Roman" w:hAnsi="Arial" w:cs="Arial"/>
          <w:b/>
          <w:color w:val="474747"/>
          <w:lang w:eastAsia="ru-RU"/>
        </w:rPr>
        <w:t xml:space="preserve"> авторов научно-технических результатов в формате концепции права на изобретение</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 xml:space="preserve">В рассмотрен опыт реализации отечественными новаторами права на изобретение в условиях социалистической системы хозяйствования. Особое внимание уделено организационным правоотношениям в рамках предмета регулирования творческой </w:t>
      </w:r>
      <w:proofErr w:type="spellStart"/>
      <w:r w:rsidRPr="000C04B3">
        <w:rPr>
          <w:rFonts w:ascii="Arial" w:eastAsia="Times New Roman" w:hAnsi="Arial" w:cs="Arial"/>
          <w:i/>
          <w:iCs/>
          <w:color w:val="474747"/>
          <w:lang w:eastAsia="ru-RU"/>
        </w:rPr>
        <w:t>подотрасли</w:t>
      </w:r>
      <w:proofErr w:type="spellEnd"/>
      <w:r w:rsidRPr="000C04B3">
        <w:rPr>
          <w:rFonts w:ascii="Arial" w:eastAsia="Times New Roman" w:hAnsi="Arial" w:cs="Arial"/>
          <w:i/>
          <w:iCs/>
          <w:color w:val="474747"/>
          <w:lang w:eastAsia="ru-RU"/>
        </w:rPr>
        <w:t xml:space="preserve"> советского гражданского права. Также рассмотрены особенности оплаты вознаграждения авторам изобретений и адресные преференции для поддержания процедуры внедрением изобретений в народное хозяйство. Предлагается на государственном уровне включить опыт организации отношений в изобретательской сфере в создание служебных изобретений в рамках рыночной экономики.</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ИННОВАЦИОННАЯ ДЕЯТЕЛЬНОСТЬ</w:t>
      </w:r>
    </w:p>
    <w:p w:rsidR="00E161C6" w:rsidRPr="000C04B3" w:rsidRDefault="00E161C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В. Артюшин</w:t>
      </w:r>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Принципы и этапы инновационного процесса</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В статье рассматриваются проблемы существующей системы управления инновационным процессом развития промышленности и экономики; формируются предложения по принципам обеспечения поступательного развития инновационного процесса, повышению его эффективности и конкурентоспособности на основе изменения концепции построения законодательства в области управления инновационным процессом, использования достижений фундаментальной и прикладной науки, изменения организации разработки интеллектуальной собственности при бюджетном финансировании. Анализируются основные этапы инновационного процесса, а также их цели и содержание. Доклад на IV конференции «Экономический потенциал промышленности на службе оборонно-промышленного комплекса». Москва, 30–31 октября 2018 года.</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ЦИФРОВЫЕ ТЕХНОЛОГИИ</w:t>
      </w:r>
    </w:p>
    <w:p w:rsidR="00E161C6" w:rsidRPr="000C04B3" w:rsidRDefault="00E161C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 xml:space="preserve">Е. </w:t>
      </w:r>
      <w:proofErr w:type="spellStart"/>
      <w:r w:rsidRPr="000C04B3">
        <w:rPr>
          <w:rFonts w:ascii="Arial" w:eastAsia="Times New Roman" w:hAnsi="Arial" w:cs="Arial"/>
          <w:b/>
          <w:bCs/>
          <w:color w:val="474747"/>
          <w:lang w:eastAsia="ru-RU"/>
        </w:rPr>
        <w:t>Карпушин</w:t>
      </w:r>
      <w:proofErr w:type="spellEnd"/>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Развитие цифрового документооборота в современной экономике</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 xml:space="preserve">В статье рассматриваются проблемы перехода на электронный документооборот, анализируются потенциальные риски. Отмечаются необходимость соблюдения прав граждан на хранение и защиту персональных данных, высокая стоимость </w:t>
      </w:r>
      <w:proofErr w:type="spellStart"/>
      <w:r w:rsidRPr="000C04B3">
        <w:rPr>
          <w:rFonts w:ascii="Arial" w:eastAsia="Times New Roman" w:hAnsi="Arial" w:cs="Arial"/>
          <w:i/>
          <w:iCs/>
          <w:color w:val="474747"/>
          <w:lang w:eastAsia="ru-RU"/>
        </w:rPr>
        <w:t>цифровизации</w:t>
      </w:r>
      <w:proofErr w:type="spellEnd"/>
      <w:r w:rsidRPr="000C04B3">
        <w:rPr>
          <w:rFonts w:ascii="Arial" w:eastAsia="Times New Roman" w:hAnsi="Arial" w:cs="Arial"/>
          <w:i/>
          <w:iCs/>
          <w:color w:val="474747"/>
          <w:lang w:eastAsia="ru-RU"/>
        </w:rPr>
        <w:t xml:space="preserve">. Формулируется вывод об отсутствии существенного влияния процессов </w:t>
      </w:r>
      <w:proofErr w:type="spellStart"/>
      <w:r w:rsidRPr="000C04B3">
        <w:rPr>
          <w:rFonts w:ascii="Arial" w:eastAsia="Times New Roman" w:hAnsi="Arial" w:cs="Arial"/>
          <w:i/>
          <w:iCs/>
          <w:color w:val="474747"/>
          <w:lang w:eastAsia="ru-RU"/>
        </w:rPr>
        <w:t>цифровизации</w:t>
      </w:r>
      <w:proofErr w:type="spellEnd"/>
      <w:r w:rsidRPr="000C04B3">
        <w:rPr>
          <w:rFonts w:ascii="Arial" w:eastAsia="Times New Roman" w:hAnsi="Arial" w:cs="Arial"/>
          <w:i/>
          <w:iCs/>
          <w:color w:val="474747"/>
          <w:lang w:eastAsia="ru-RU"/>
        </w:rPr>
        <w:t xml:space="preserve"> на развитие народного хозяйства страны.</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b/>
          <w:bCs/>
          <w:caps/>
          <w:color w:val="474747"/>
          <w:lang w:eastAsia="ru-RU"/>
        </w:rPr>
        <w:t>ТОВАРНЫЕ ЗНАКИ</w:t>
      </w:r>
    </w:p>
    <w:p w:rsidR="00E161C6" w:rsidRPr="000C04B3" w:rsidRDefault="00E161C6" w:rsidP="000C04B3">
      <w:pPr>
        <w:shd w:val="clear" w:color="auto" w:fill="FFFFFF"/>
        <w:spacing w:before="240" w:after="240" w:line="276" w:lineRule="auto"/>
        <w:rPr>
          <w:rFonts w:ascii="Arial" w:eastAsia="Times New Roman" w:hAnsi="Arial" w:cs="Arial"/>
          <w:b/>
          <w:color w:val="474747"/>
          <w:lang w:eastAsia="ru-RU"/>
        </w:rPr>
      </w:pPr>
      <w:r w:rsidRPr="000C04B3">
        <w:rPr>
          <w:rFonts w:ascii="Arial" w:eastAsia="Times New Roman" w:hAnsi="Arial" w:cs="Arial"/>
          <w:b/>
          <w:bCs/>
          <w:color w:val="474747"/>
          <w:lang w:eastAsia="ru-RU"/>
        </w:rPr>
        <w:t>А. Сычев</w:t>
      </w:r>
      <w:r w:rsidR="000C04B3">
        <w:rPr>
          <w:rFonts w:ascii="Arial" w:eastAsia="Times New Roman" w:hAnsi="Arial" w:cs="Arial"/>
          <w:b/>
          <w:bCs/>
          <w:color w:val="474747"/>
          <w:lang w:eastAsia="ru-RU"/>
        </w:rPr>
        <w:t xml:space="preserve">. </w:t>
      </w:r>
      <w:r w:rsidRPr="000C04B3">
        <w:rPr>
          <w:rFonts w:ascii="Arial" w:eastAsia="Times New Roman" w:hAnsi="Arial" w:cs="Arial"/>
          <w:b/>
          <w:color w:val="474747"/>
          <w:lang w:eastAsia="ru-RU"/>
        </w:rPr>
        <w:t>К вопросу о качестве экспертизы товарных знаков в Роспатенте</w:t>
      </w:r>
    </w:p>
    <w:p w:rsidR="00E161C6" w:rsidRPr="000C04B3" w:rsidRDefault="00E161C6" w:rsidP="000C04B3">
      <w:pPr>
        <w:shd w:val="clear" w:color="auto" w:fill="FFFFFF"/>
        <w:spacing w:before="240" w:after="240" w:line="276" w:lineRule="auto"/>
        <w:rPr>
          <w:rFonts w:ascii="Arial" w:eastAsia="Times New Roman" w:hAnsi="Arial" w:cs="Arial"/>
          <w:color w:val="474747"/>
          <w:lang w:eastAsia="ru-RU"/>
        </w:rPr>
      </w:pPr>
      <w:r w:rsidRPr="000C04B3">
        <w:rPr>
          <w:rFonts w:ascii="Arial" w:eastAsia="Times New Roman" w:hAnsi="Arial" w:cs="Arial"/>
          <w:i/>
          <w:iCs/>
          <w:color w:val="474747"/>
          <w:lang w:eastAsia="ru-RU"/>
        </w:rPr>
        <w:t>В статье</w:t>
      </w:r>
      <w:r w:rsidR="003A6905" w:rsidRPr="000C04B3">
        <w:rPr>
          <w:rFonts w:ascii="Arial" w:eastAsia="Times New Roman" w:hAnsi="Arial" w:cs="Arial"/>
          <w:i/>
          <w:iCs/>
          <w:color w:val="474747"/>
          <w:lang w:eastAsia="ru-RU"/>
        </w:rPr>
        <w:t xml:space="preserve"> автор </w:t>
      </w:r>
      <w:r w:rsidRPr="000C04B3">
        <w:rPr>
          <w:rFonts w:ascii="Arial" w:eastAsia="Times New Roman" w:hAnsi="Arial" w:cs="Arial"/>
          <w:i/>
          <w:iCs/>
          <w:color w:val="474747"/>
          <w:lang w:eastAsia="ru-RU"/>
        </w:rPr>
        <w:t>анализирует вопросы качества экспертизы заявок на товарные знаки в Федеральном институте промышленной собственности при увеличении их поступления в Роспатент и сокращении сроков их рассмотрения.</w:t>
      </w:r>
    </w:p>
    <w:p w:rsidR="000C04B3" w:rsidRDefault="000C04B3" w:rsidP="000C04B3">
      <w:pPr>
        <w:shd w:val="clear" w:color="auto" w:fill="FFFFFF"/>
        <w:spacing w:after="0" w:line="276" w:lineRule="auto"/>
        <w:outlineLvl w:val="1"/>
        <w:rPr>
          <w:rFonts w:ascii="Arial" w:eastAsia="Times New Roman" w:hAnsi="Arial" w:cs="Arial"/>
          <w:b/>
          <w:color w:val="2B2B2B"/>
          <w:sz w:val="29"/>
          <w:szCs w:val="29"/>
          <w:lang w:eastAsia="ru-RU"/>
        </w:rPr>
      </w:pPr>
    </w:p>
    <w:p w:rsidR="000C04B3" w:rsidRDefault="000C04B3" w:rsidP="000C04B3">
      <w:pPr>
        <w:shd w:val="clear" w:color="auto" w:fill="FFFFFF"/>
        <w:spacing w:after="0" w:line="276" w:lineRule="auto"/>
        <w:outlineLvl w:val="1"/>
        <w:rPr>
          <w:rFonts w:ascii="Arial" w:eastAsia="Times New Roman" w:hAnsi="Arial" w:cs="Arial"/>
          <w:b/>
          <w:color w:val="2B2B2B"/>
          <w:sz w:val="29"/>
          <w:szCs w:val="29"/>
          <w:lang w:eastAsia="ru-RU"/>
        </w:rPr>
      </w:pPr>
    </w:p>
    <w:p w:rsidR="000C04B3" w:rsidRDefault="000C04B3" w:rsidP="000C04B3">
      <w:pPr>
        <w:shd w:val="clear" w:color="auto" w:fill="FFFFFF"/>
        <w:spacing w:after="0" w:line="276" w:lineRule="auto"/>
        <w:outlineLvl w:val="1"/>
        <w:rPr>
          <w:rFonts w:ascii="Arial" w:eastAsia="Times New Roman" w:hAnsi="Arial" w:cs="Arial"/>
          <w:b/>
          <w:color w:val="2B2B2B"/>
          <w:sz w:val="29"/>
          <w:szCs w:val="29"/>
          <w:lang w:eastAsia="ru-RU"/>
        </w:rPr>
      </w:pPr>
    </w:p>
    <w:p w:rsidR="005D3575" w:rsidRPr="000C04B3" w:rsidRDefault="005D3575" w:rsidP="000C04B3">
      <w:pPr>
        <w:shd w:val="clear" w:color="auto" w:fill="FFFFFF"/>
        <w:spacing w:after="0" w:line="276" w:lineRule="auto"/>
        <w:outlineLvl w:val="1"/>
        <w:rPr>
          <w:rFonts w:ascii="Arial" w:eastAsia="Times New Roman" w:hAnsi="Arial" w:cs="Arial"/>
          <w:b/>
          <w:color w:val="2B2B2B"/>
          <w:sz w:val="29"/>
          <w:szCs w:val="29"/>
          <w:lang w:eastAsia="ru-RU"/>
        </w:rPr>
      </w:pPr>
      <w:r w:rsidRPr="000C04B3">
        <w:rPr>
          <w:rFonts w:ascii="Arial" w:eastAsia="Times New Roman" w:hAnsi="Arial" w:cs="Arial"/>
          <w:b/>
          <w:color w:val="2B2B2B"/>
          <w:sz w:val="29"/>
          <w:szCs w:val="29"/>
          <w:lang w:eastAsia="ru-RU"/>
        </w:rPr>
        <w:lastRenderedPageBreak/>
        <w:t>№ 8, 2019</w:t>
      </w:r>
    </w:p>
    <w:p w:rsidR="000C04B3" w:rsidRDefault="005D3575" w:rsidP="000C04B3">
      <w:pPr>
        <w:pStyle w:val="01"/>
        <w:shd w:val="clear" w:color="auto" w:fill="FFFFFF"/>
        <w:spacing w:before="240" w:beforeAutospacing="0" w:after="240" w:afterAutospacing="0" w:line="276" w:lineRule="auto"/>
        <w:rPr>
          <w:rFonts w:ascii="Arial" w:hAnsi="Arial" w:cs="Arial"/>
          <w:b/>
          <w:bCs/>
          <w:caps/>
          <w:color w:val="474747"/>
          <w:sz w:val="22"/>
          <w:szCs w:val="22"/>
        </w:rPr>
      </w:pPr>
      <w:r w:rsidRPr="000C04B3">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-3810</wp:posOffset>
            </wp:positionH>
            <wp:positionV relativeFrom="paragraph">
              <wp:posOffset>154305</wp:posOffset>
            </wp:positionV>
            <wp:extent cx="1981200" cy="2801777"/>
            <wp:effectExtent l="0" t="0" r="0" b="0"/>
            <wp:wrapSquare wrapText="bothSides"/>
            <wp:docPr id="2" name="Рисунок 2" descr="w PS 8 19 Страница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 PS 8 19 Страница 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2801777"/>
                    </a:xfrm>
                    <a:prstGeom prst="rect">
                      <a:avLst/>
                    </a:prstGeom>
                    <a:noFill/>
                    <a:ln>
                      <a:noFill/>
                    </a:ln>
                  </pic:spPr>
                </pic:pic>
              </a:graphicData>
            </a:graphic>
            <wp14:sizeRelH relativeFrom="page">
              <wp14:pctWidth>0</wp14:pctWidth>
            </wp14:sizeRelH>
            <wp14:sizeRelV relativeFrom="page">
              <wp14:pctHeight>0</wp14:pctHeight>
            </wp14:sizeRelV>
          </wp:anchor>
        </w:drawing>
      </w:r>
      <w:r w:rsidR="000C04B3">
        <w:rPr>
          <w:rFonts w:ascii="Arial" w:hAnsi="Arial" w:cs="Arial"/>
          <w:b/>
          <w:bCs/>
          <w:caps/>
          <w:color w:val="474747"/>
          <w:sz w:val="22"/>
          <w:szCs w:val="22"/>
        </w:rPr>
        <w:t xml:space="preserve">    </w:t>
      </w:r>
    </w:p>
    <w:p w:rsidR="005D3575" w:rsidRDefault="005D3575" w:rsidP="000C04B3">
      <w:pPr>
        <w:pStyle w:val="01"/>
        <w:shd w:val="clear" w:color="auto" w:fill="FFFFFF"/>
        <w:spacing w:before="240" w:beforeAutospacing="0" w:after="240" w:afterAutospacing="0" w:line="276" w:lineRule="auto"/>
        <w:rPr>
          <w:rFonts w:ascii="Arial" w:hAnsi="Arial" w:cs="Arial"/>
          <w:b/>
          <w:bCs/>
          <w:caps/>
          <w:color w:val="474747"/>
          <w:sz w:val="22"/>
          <w:szCs w:val="22"/>
        </w:rPr>
      </w:pPr>
      <w:r w:rsidRPr="000C04B3">
        <w:rPr>
          <w:rFonts w:ascii="Arial" w:hAnsi="Arial" w:cs="Arial"/>
          <w:b/>
          <w:bCs/>
          <w:caps/>
          <w:color w:val="474747"/>
          <w:sz w:val="22"/>
          <w:szCs w:val="22"/>
        </w:rPr>
        <w:t>ГОСУДАРСТВЕННАЯ ПОЛИТИКА</w:t>
      </w:r>
    </w:p>
    <w:p w:rsidR="005D3575" w:rsidRPr="000C04B3" w:rsidRDefault="005D3575" w:rsidP="000C04B3">
      <w:pPr>
        <w:pStyle w:val="01"/>
        <w:shd w:val="clear" w:color="auto" w:fill="FFFFFF"/>
        <w:spacing w:before="240" w:beforeAutospacing="0" w:after="240" w:afterAutospacing="0" w:line="276" w:lineRule="auto"/>
        <w:rPr>
          <w:rFonts w:ascii="Arial" w:hAnsi="Arial" w:cs="Arial"/>
          <w:b/>
          <w:color w:val="474747"/>
          <w:sz w:val="22"/>
          <w:szCs w:val="22"/>
        </w:rPr>
      </w:pPr>
      <w:r w:rsidRPr="000C04B3">
        <w:rPr>
          <w:rFonts w:ascii="Arial" w:hAnsi="Arial" w:cs="Arial"/>
          <w:b/>
          <w:bCs/>
          <w:color w:val="474747"/>
          <w:sz w:val="22"/>
          <w:szCs w:val="22"/>
        </w:rPr>
        <w:t xml:space="preserve">О. </w:t>
      </w:r>
      <w:proofErr w:type="spellStart"/>
      <w:r w:rsidRPr="000C04B3">
        <w:rPr>
          <w:rFonts w:ascii="Arial" w:hAnsi="Arial" w:cs="Arial"/>
          <w:b/>
          <w:bCs/>
          <w:color w:val="474747"/>
          <w:sz w:val="22"/>
          <w:szCs w:val="22"/>
        </w:rPr>
        <w:t>Неретин</w:t>
      </w:r>
      <w:proofErr w:type="spellEnd"/>
      <w:r w:rsidR="000C04B3">
        <w:rPr>
          <w:rFonts w:ascii="Arial" w:hAnsi="Arial" w:cs="Arial"/>
          <w:b/>
          <w:bCs/>
          <w:color w:val="474747"/>
          <w:sz w:val="22"/>
          <w:szCs w:val="22"/>
        </w:rPr>
        <w:t xml:space="preserve">. </w:t>
      </w:r>
      <w:r w:rsidRPr="000C04B3">
        <w:rPr>
          <w:rFonts w:ascii="Arial" w:hAnsi="Arial" w:cs="Arial"/>
          <w:b/>
          <w:iCs/>
          <w:color w:val="474747"/>
          <w:sz w:val="22"/>
          <w:szCs w:val="22"/>
        </w:rPr>
        <w:t>Патентная информация как канал представления научных результатов диссертаций на соискание ученой степени</w:t>
      </w:r>
    </w:p>
    <w:p w:rsidR="005D3575" w:rsidRPr="000C04B3" w:rsidRDefault="005D3575" w:rsidP="000C04B3">
      <w:pPr>
        <w:pStyle w:val="01"/>
        <w:shd w:val="clear" w:color="auto" w:fill="FFFFFF"/>
        <w:spacing w:before="240" w:beforeAutospacing="0" w:after="240" w:afterAutospacing="0" w:line="276" w:lineRule="auto"/>
        <w:rPr>
          <w:rFonts w:ascii="Arial" w:hAnsi="Arial" w:cs="Arial"/>
          <w:i/>
          <w:color w:val="474747"/>
          <w:sz w:val="22"/>
          <w:szCs w:val="22"/>
        </w:rPr>
      </w:pPr>
      <w:r w:rsidRPr="000C04B3">
        <w:rPr>
          <w:rFonts w:ascii="Arial" w:hAnsi="Arial" w:cs="Arial"/>
          <w:i/>
          <w:color w:val="474747"/>
          <w:sz w:val="22"/>
          <w:szCs w:val="22"/>
        </w:rPr>
        <w:t xml:space="preserve">Статья посвящена вопросам патентования результатов диссертационных исследований. Автор доказывает значение патентования для системы государственной аттестации научных кадров. Определен потенциал патентной информации для решения актуальных дискуссионных вопросов, касающихся количественных показателей публикационной активности. Аргументирована </w:t>
      </w:r>
      <w:proofErr w:type="spellStart"/>
      <w:r w:rsidRPr="000C04B3">
        <w:rPr>
          <w:rFonts w:ascii="Arial" w:hAnsi="Arial" w:cs="Arial"/>
          <w:i/>
          <w:color w:val="474747"/>
          <w:sz w:val="22"/>
          <w:szCs w:val="22"/>
        </w:rPr>
        <w:t>эвристичность</w:t>
      </w:r>
      <w:proofErr w:type="spellEnd"/>
      <w:r w:rsidRPr="000C04B3">
        <w:rPr>
          <w:rFonts w:ascii="Arial" w:hAnsi="Arial" w:cs="Arial"/>
          <w:i/>
          <w:color w:val="474747"/>
          <w:sz w:val="22"/>
          <w:szCs w:val="22"/>
        </w:rPr>
        <w:t xml:space="preserve"> и информативность патентной информации и патентной аналитики для анализа соответствия диссертации требованиями, предъявляемыми Положением о порядке присуждения ученой степени, т. е. для оценивания новизны полученных научных результатов, их практической значимости, уровня представления результатов диссертационного исследования профессиональному сообществу. Поставлена задача формирования компетенций, связанных с интеллектуальной собственностью, в системе подготовке научных кадров (аспирантуре).</w:t>
      </w:r>
    </w:p>
    <w:p w:rsidR="005D3575" w:rsidRPr="000C04B3" w:rsidRDefault="005D3575" w:rsidP="000C04B3">
      <w:pPr>
        <w:pStyle w:val="01"/>
        <w:shd w:val="clear" w:color="auto" w:fill="FFFFFF"/>
        <w:spacing w:before="240" w:beforeAutospacing="0" w:after="240" w:afterAutospacing="0" w:line="276" w:lineRule="auto"/>
        <w:rPr>
          <w:rFonts w:ascii="Arial" w:hAnsi="Arial" w:cs="Arial"/>
          <w:color w:val="474747"/>
          <w:sz w:val="22"/>
          <w:szCs w:val="22"/>
        </w:rPr>
      </w:pPr>
      <w:r w:rsidRPr="000C04B3">
        <w:rPr>
          <w:rFonts w:ascii="Arial" w:hAnsi="Arial" w:cs="Arial"/>
          <w:b/>
          <w:bCs/>
          <w:caps/>
          <w:color w:val="474747"/>
          <w:sz w:val="22"/>
          <w:szCs w:val="22"/>
        </w:rPr>
        <w:t>ЗАРУБЕЖНЫЙ ОПЫТ</w:t>
      </w:r>
    </w:p>
    <w:p w:rsidR="005D3575" w:rsidRPr="000C04B3" w:rsidRDefault="005D3575" w:rsidP="000C04B3">
      <w:pPr>
        <w:pStyle w:val="01"/>
        <w:shd w:val="clear" w:color="auto" w:fill="FFFFFF"/>
        <w:spacing w:before="240" w:beforeAutospacing="0" w:after="240" w:afterAutospacing="0" w:line="276" w:lineRule="auto"/>
        <w:rPr>
          <w:rFonts w:ascii="Arial" w:hAnsi="Arial" w:cs="Arial"/>
          <w:b/>
          <w:color w:val="474747"/>
          <w:sz w:val="22"/>
          <w:szCs w:val="22"/>
        </w:rPr>
      </w:pPr>
      <w:r w:rsidRPr="000C04B3">
        <w:rPr>
          <w:rFonts w:ascii="Arial" w:hAnsi="Arial" w:cs="Arial"/>
          <w:b/>
          <w:bCs/>
          <w:color w:val="474747"/>
          <w:sz w:val="22"/>
          <w:szCs w:val="22"/>
        </w:rPr>
        <w:t>К. Беликова</w:t>
      </w:r>
      <w:r w:rsidR="000C04B3">
        <w:rPr>
          <w:rFonts w:ascii="Arial" w:hAnsi="Arial" w:cs="Arial"/>
          <w:b/>
          <w:bCs/>
          <w:color w:val="474747"/>
          <w:sz w:val="22"/>
          <w:szCs w:val="22"/>
        </w:rPr>
        <w:t xml:space="preserve">. </w:t>
      </w:r>
      <w:r w:rsidRPr="000C04B3">
        <w:rPr>
          <w:rFonts w:ascii="Arial" w:hAnsi="Arial" w:cs="Arial"/>
          <w:b/>
          <w:iCs/>
          <w:color w:val="474747"/>
          <w:sz w:val="22"/>
          <w:szCs w:val="22"/>
        </w:rPr>
        <w:t>Защита содержащейся в патентах научной информации средствами, предусмотренными правом ЮАР (подходы стран БРИКС)</w:t>
      </w:r>
    </w:p>
    <w:p w:rsidR="005D3575" w:rsidRPr="000C04B3" w:rsidRDefault="005D3575" w:rsidP="000C04B3">
      <w:pPr>
        <w:pStyle w:val="01"/>
        <w:shd w:val="clear" w:color="auto" w:fill="FFFFFF"/>
        <w:spacing w:before="240" w:beforeAutospacing="0" w:after="240" w:afterAutospacing="0" w:line="276" w:lineRule="auto"/>
        <w:rPr>
          <w:rFonts w:ascii="Arial" w:hAnsi="Arial" w:cs="Arial"/>
          <w:i/>
          <w:color w:val="474747"/>
          <w:sz w:val="22"/>
          <w:szCs w:val="22"/>
        </w:rPr>
      </w:pPr>
      <w:r w:rsidRPr="000C04B3">
        <w:rPr>
          <w:rFonts w:ascii="Arial" w:hAnsi="Arial" w:cs="Arial"/>
          <w:i/>
          <w:color w:val="474747"/>
          <w:sz w:val="22"/>
          <w:szCs w:val="22"/>
        </w:rPr>
        <w:t xml:space="preserve">В статье представлен обзор правовых средств </w:t>
      </w:r>
      <w:proofErr w:type="gramStart"/>
      <w:r w:rsidRPr="000C04B3">
        <w:rPr>
          <w:rFonts w:ascii="Arial" w:hAnsi="Arial" w:cs="Arial"/>
          <w:i/>
          <w:color w:val="474747"/>
          <w:sz w:val="22"/>
          <w:szCs w:val="22"/>
        </w:rPr>
        <w:t>защиты</w:t>
      </w:r>
      <w:proofErr w:type="gramEnd"/>
      <w:r w:rsidRPr="000C04B3">
        <w:rPr>
          <w:rFonts w:ascii="Arial" w:hAnsi="Arial" w:cs="Arial"/>
          <w:i/>
          <w:color w:val="474747"/>
          <w:sz w:val="22"/>
          <w:szCs w:val="22"/>
        </w:rPr>
        <w:t xml:space="preserve"> содержащейся в патентах научной информации в правопорядке ЮАР, одной из стран БРИКС. Новизну исследованию придает комплексный подход, при котором затронуты как гражданско-правовые, так и уголовно- и административно-правовые меры воздействия на правонарушителей. При этом такое исследование отсутствует на данный момент в отечественной правовой науке. В результате исследования установлено, что при урегулировании споров из нарушений патентных прав, судом и приравненными к нему органами применяются, в основном, традиционные меры воздействия (гражданско-, уголовно- и административно-правовые) в виде выплаты разумной суммы роялти, возмещения ущерба, тюремного заключения и пр., направленные на нивелирование негативных эффектов правонарушающих действий. </w:t>
      </w:r>
    </w:p>
    <w:p w:rsidR="005D3575" w:rsidRPr="000C04B3" w:rsidRDefault="005D3575" w:rsidP="000C04B3">
      <w:pPr>
        <w:pStyle w:val="01"/>
        <w:shd w:val="clear" w:color="auto" w:fill="FFFFFF"/>
        <w:spacing w:before="240" w:beforeAutospacing="0" w:after="240" w:afterAutospacing="0" w:line="276" w:lineRule="auto"/>
        <w:rPr>
          <w:rFonts w:ascii="Arial" w:hAnsi="Arial" w:cs="Arial"/>
          <w:color w:val="474747"/>
          <w:sz w:val="22"/>
          <w:szCs w:val="22"/>
        </w:rPr>
      </w:pPr>
      <w:r w:rsidRPr="000C04B3">
        <w:rPr>
          <w:rFonts w:ascii="Arial" w:hAnsi="Arial" w:cs="Arial"/>
          <w:b/>
          <w:bCs/>
          <w:caps/>
          <w:color w:val="474747"/>
          <w:sz w:val="22"/>
          <w:szCs w:val="22"/>
        </w:rPr>
        <w:t>ОХРАНА ИС</w:t>
      </w:r>
    </w:p>
    <w:p w:rsidR="005D3575" w:rsidRPr="000C04B3" w:rsidRDefault="005D3575" w:rsidP="000C04B3">
      <w:pPr>
        <w:pStyle w:val="01"/>
        <w:shd w:val="clear" w:color="auto" w:fill="FFFFFF"/>
        <w:spacing w:before="240" w:beforeAutospacing="0" w:after="240" w:afterAutospacing="0" w:line="276" w:lineRule="auto"/>
        <w:rPr>
          <w:rFonts w:ascii="Arial" w:hAnsi="Arial" w:cs="Arial"/>
          <w:color w:val="474747"/>
          <w:sz w:val="22"/>
          <w:szCs w:val="22"/>
        </w:rPr>
      </w:pPr>
      <w:r w:rsidRPr="000C04B3">
        <w:rPr>
          <w:rFonts w:ascii="Arial" w:hAnsi="Arial" w:cs="Arial"/>
          <w:b/>
          <w:bCs/>
          <w:color w:val="474747"/>
          <w:sz w:val="22"/>
          <w:szCs w:val="22"/>
        </w:rPr>
        <w:t>З. Исабаева</w:t>
      </w:r>
    </w:p>
    <w:p w:rsidR="005D3575" w:rsidRPr="000C04B3" w:rsidRDefault="005D3575" w:rsidP="000C04B3">
      <w:pPr>
        <w:pStyle w:val="01"/>
        <w:shd w:val="clear" w:color="auto" w:fill="FFFFFF"/>
        <w:spacing w:before="240" w:beforeAutospacing="0" w:after="240" w:afterAutospacing="0" w:line="276" w:lineRule="auto"/>
        <w:rPr>
          <w:rFonts w:ascii="Arial" w:hAnsi="Arial" w:cs="Arial"/>
          <w:b/>
          <w:color w:val="474747"/>
          <w:sz w:val="22"/>
          <w:szCs w:val="22"/>
        </w:rPr>
      </w:pPr>
      <w:r w:rsidRPr="000C04B3">
        <w:rPr>
          <w:rFonts w:ascii="Arial" w:hAnsi="Arial" w:cs="Arial"/>
          <w:b/>
          <w:iCs/>
          <w:color w:val="474747"/>
          <w:sz w:val="22"/>
          <w:szCs w:val="22"/>
        </w:rPr>
        <w:t>Оригинальные препараты </w:t>
      </w:r>
      <w:proofErr w:type="spellStart"/>
      <w:r w:rsidRPr="000C04B3">
        <w:rPr>
          <w:rFonts w:ascii="Arial" w:hAnsi="Arial" w:cs="Arial"/>
          <w:b/>
          <w:iCs/>
          <w:color w:val="474747"/>
          <w:sz w:val="22"/>
          <w:szCs w:val="22"/>
        </w:rPr>
        <w:t>vs</w:t>
      </w:r>
      <w:proofErr w:type="spellEnd"/>
      <w:r w:rsidRPr="000C04B3">
        <w:rPr>
          <w:rFonts w:ascii="Arial" w:hAnsi="Arial" w:cs="Arial"/>
          <w:b/>
          <w:iCs/>
          <w:color w:val="474747"/>
          <w:sz w:val="22"/>
          <w:szCs w:val="22"/>
        </w:rPr>
        <w:t> </w:t>
      </w:r>
      <w:proofErr w:type="spellStart"/>
      <w:r w:rsidRPr="000C04B3">
        <w:rPr>
          <w:rFonts w:ascii="Arial" w:hAnsi="Arial" w:cs="Arial"/>
          <w:b/>
          <w:iCs/>
          <w:color w:val="474747"/>
          <w:sz w:val="22"/>
          <w:szCs w:val="22"/>
        </w:rPr>
        <w:t>дженерики</w:t>
      </w:r>
      <w:proofErr w:type="spellEnd"/>
      <w:r w:rsidRPr="000C04B3">
        <w:rPr>
          <w:rFonts w:ascii="Arial" w:hAnsi="Arial" w:cs="Arial"/>
          <w:b/>
          <w:iCs/>
          <w:color w:val="474747"/>
          <w:sz w:val="22"/>
          <w:szCs w:val="22"/>
        </w:rPr>
        <w:t>: ситуация на едином фармацевтическом рынке ЕАЭС</w:t>
      </w:r>
    </w:p>
    <w:p w:rsidR="005D3575" w:rsidRPr="0092534D" w:rsidRDefault="005D3575" w:rsidP="000C04B3">
      <w:pPr>
        <w:pStyle w:val="01"/>
        <w:shd w:val="clear" w:color="auto" w:fill="FFFFFF"/>
        <w:spacing w:before="240" w:beforeAutospacing="0" w:after="240" w:afterAutospacing="0" w:line="276" w:lineRule="auto"/>
        <w:rPr>
          <w:rFonts w:ascii="Arial" w:hAnsi="Arial" w:cs="Arial"/>
          <w:i/>
          <w:color w:val="474747"/>
          <w:sz w:val="22"/>
          <w:szCs w:val="22"/>
        </w:rPr>
      </w:pPr>
      <w:r w:rsidRPr="0092534D">
        <w:rPr>
          <w:rFonts w:ascii="Arial" w:hAnsi="Arial" w:cs="Arial"/>
          <w:i/>
          <w:color w:val="474747"/>
          <w:sz w:val="22"/>
          <w:szCs w:val="22"/>
        </w:rPr>
        <w:lastRenderedPageBreak/>
        <w:t>Мировые тенденции в области разработок инновационных лекарственных препаратов обострили актуальность вопроса необходимости защиты таких препаратов как объектов интеллектуальной собственности, в том числе и на евразийском пространстве. В статье рассмотрены инструменты интеллектуальной собственности, позволяющие обеспечить эффективный баланс интересов участников фармацевтического рынка инновационных фармацевтических препаратов с учетом существующих вызовов, мировой опыт применения таких инструментов и возможность их реализации на пространстве ЕАЭС.</w:t>
      </w:r>
    </w:p>
    <w:p w:rsidR="005D3575" w:rsidRPr="000C04B3" w:rsidRDefault="005D3575" w:rsidP="000C04B3">
      <w:pPr>
        <w:pStyle w:val="01"/>
        <w:shd w:val="clear" w:color="auto" w:fill="FFFFFF"/>
        <w:spacing w:before="240" w:beforeAutospacing="0" w:after="240" w:afterAutospacing="0" w:line="276" w:lineRule="auto"/>
        <w:rPr>
          <w:rFonts w:ascii="Arial" w:hAnsi="Arial" w:cs="Arial"/>
          <w:color w:val="474747"/>
          <w:sz w:val="22"/>
          <w:szCs w:val="22"/>
        </w:rPr>
      </w:pPr>
      <w:r w:rsidRPr="000C04B3">
        <w:rPr>
          <w:rFonts w:ascii="Arial" w:hAnsi="Arial" w:cs="Arial"/>
          <w:b/>
          <w:bCs/>
          <w:caps/>
          <w:color w:val="474747"/>
          <w:sz w:val="22"/>
          <w:szCs w:val="22"/>
        </w:rPr>
        <w:t>СТАТИСТИКА ИС</w:t>
      </w:r>
    </w:p>
    <w:p w:rsidR="005D3575" w:rsidRPr="000C04B3" w:rsidRDefault="005D3575" w:rsidP="000C04B3">
      <w:pPr>
        <w:pStyle w:val="01"/>
        <w:shd w:val="clear" w:color="auto" w:fill="FFFFFF"/>
        <w:spacing w:before="240" w:beforeAutospacing="0" w:after="240" w:afterAutospacing="0" w:line="276" w:lineRule="auto"/>
        <w:rPr>
          <w:rFonts w:ascii="Arial" w:hAnsi="Arial" w:cs="Arial"/>
          <w:color w:val="474747"/>
          <w:sz w:val="22"/>
          <w:szCs w:val="22"/>
        </w:rPr>
      </w:pPr>
      <w:r w:rsidRPr="000C04B3">
        <w:rPr>
          <w:rFonts w:ascii="Arial" w:hAnsi="Arial" w:cs="Arial"/>
          <w:b/>
          <w:bCs/>
          <w:color w:val="474747"/>
          <w:sz w:val="22"/>
          <w:szCs w:val="22"/>
        </w:rPr>
        <w:t>Д. Дудко</w:t>
      </w:r>
    </w:p>
    <w:p w:rsidR="005D3575" w:rsidRPr="000C04B3" w:rsidRDefault="005D3575" w:rsidP="000C04B3">
      <w:pPr>
        <w:pStyle w:val="01"/>
        <w:shd w:val="clear" w:color="auto" w:fill="FFFFFF"/>
        <w:spacing w:before="240" w:beforeAutospacing="0" w:after="240" w:afterAutospacing="0" w:line="276" w:lineRule="auto"/>
        <w:rPr>
          <w:rFonts w:ascii="Arial" w:hAnsi="Arial" w:cs="Arial"/>
          <w:b/>
          <w:color w:val="474747"/>
          <w:sz w:val="22"/>
          <w:szCs w:val="22"/>
        </w:rPr>
      </w:pPr>
      <w:r w:rsidRPr="000C04B3">
        <w:rPr>
          <w:rFonts w:ascii="Arial" w:hAnsi="Arial" w:cs="Arial"/>
          <w:b/>
          <w:iCs/>
          <w:color w:val="474747"/>
          <w:sz w:val="22"/>
          <w:szCs w:val="22"/>
        </w:rPr>
        <w:t>Актуальные проблемы статистического наблюдения за использованием интеллектуальной собственности</w:t>
      </w:r>
    </w:p>
    <w:p w:rsidR="005D3575" w:rsidRPr="0092534D" w:rsidRDefault="00350BE9" w:rsidP="000C04B3">
      <w:pPr>
        <w:pStyle w:val="01"/>
        <w:shd w:val="clear" w:color="auto" w:fill="FFFFFF"/>
        <w:spacing w:before="240" w:beforeAutospacing="0" w:after="240" w:afterAutospacing="0" w:line="276" w:lineRule="auto"/>
        <w:rPr>
          <w:rFonts w:ascii="Arial" w:hAnsi="Arial" w:cs="Arial"/>
          <w:i/>
          <w:color w:val="474747"/>
          <w:sz w:val="22"/>
          <w:szCs w:val="22"/>
        </w:rPr>
      </w:pPr>
      <w:r w:rsidRPr="0092534D">
        <w:rPr>
          <w:rFonts w:ascii="Arial" w:hAnsi="Arial" w:cs="Arial"/>
          <w:i/>
          <w:color w:val="474747"/>
          <w:sz w:val="22"/>
          <w:szCs w:val="22"/>
        </w:rPr>
        <w:t>В</w:t>
      </w:r>
      <w:r w:rsidR="005D3575" w:rsidRPr="0092534D">
        <w:rPr>
          <w:rFonts w:ascii="Arial" w:hAnsi="Arial" w:cs="Arial"/>
          <w:i/>
          <w:color w:val="474747"/>
          <w:sz w:val="22"/>
          <w:szCs w:val="22"/>
        </w:rPr>
        <w:t> своей статье рассматрива</w:t>
      </w:r>
      <w:r w:rsidRPr="0092534D">
        <w:rPr>
          <w:rFonts w:ascii="Arial" w:hAnsi="Arial" w:cs="Arial"/>
          <w:i/>
          <w:color w:val="474747"/>
          <w:sz w:val="22"/>
          <w:szCs w:val="22"/>
        </w:rPr>
        <w:t>ются</w:t>
      </w:r>
      <w:r w:rsidR="005D3575" w:rsidRPr="0092534D">
        <w:rPr>
          <w:rFonts w:ascii="Arial" w:hAnsi="Arial" w:cs="Arial"/>
          <w:i/>
          <w:color w:val="474747"/>
          <w:sz w:val="22"/>
          <w:szCs w:val="22"/>
        </w:rPr>
        <w:t xml:space="preserve"> актуальные проблемы федерального статистического наблюдения за использованием интеллектуальной собственности (ФСН), включая причины реформирования модели ФСН, сложившейся в системе Роспатента. Также затронуты вопросы модернизации статистического инструментария, в том числе выход новой редакции формы № 4-НТ (перечень) «Сведения об использовании интеллектуальной собственности». Автором дано соотношение понятий «внедрение» и «использование изобретений», а также обсуждены вопросы отражения финансовых показателей в отчетности по использованию интеллектуальной собственности. Кроме того, в статье предложено изменить порядок предоставления отчетности от сектора высшего образования в контексте создания при вузах малых инновационных предприятий.</w:t>
      </w:r>
    </w:p>
    <w:p w:rsidR="005D3575" w:rsidRPr="000C04B3" w:rsidRDefault="005D3575" w:rsidP="000C04B3">
      <w:pPr>
        <w:pStyle w:val="01"/>
        <w:shd w:val="clear" w:color="auto" w:fill="FFFFFF"/>
        <w:spacing w:before="240" w:beforeAutospacing="0" w:after="240" w:afterAutospacing="0" w:line="276" w:lineRule="auto"/>
        <w:rPr>
          <w:rFonts w:ascii="Arial" w:hAnsi="Arial" w:cs="Arial"/>
          <w:color w:val="474747"/>
          <w:sz w:val="22"/>
          <w:szCs w:val="22"/>
        </w:rPr>
      </w:pPr>
      <w:r w:rsidRPr="000C04B3">
        <w:rPr>
          <w:rFonts w:ascii="Arial" w:hAnsi="Arial" w:cs="Arial"/>
          <w:b/>
          <w:bCs/>
          <w:caps/>
          <w:color w:val="474747"/>
          <w:sz w:val="22"/>
          <w:szCs w:val="22"/>
        </w:rPr>
        <w:t>ИЗОБРЕТАТЕЛЬСТВО</w:t>
      </w:r>
    </w:p>
    <w:p w:rsidR="005D3575" w:rsidRPr="000C04B3" w:rsidRDefault="005D3575" w:rsidP="000C04B3">
      <w:pPr>
        <w:pStyle w:val="01"/>
        <w:shd w:val="clear" w:color="auto" w:fill="FFFFFF"/>
        <w:spacing w:before="240" w:beforeAutospacing="0" w:after="240" w:afterAutospacing="0" w:line="276" w:lineRule="auto"/>
        <w:rPr>
          <w:rFonts w:ascii="Arial" w:hAnsi="Arial" w:cs="Arial"/>
          <w:b/>
          <w:color w:val="474747"/>
          <w:sz w:val="22"/>
          <w:szCs w:val="22"/>
        </w:rPr>
      </w:pPr>
      <w:r w:rsidRPr="000C04B3">
        <w:rPr>
          <w:rFonts w:ascii="Arial" w:hAnsi="Arial" w:cs="Arial"/>
          <w:b/>
          <w:bCs/>
          <w:color w:val="474747"/>
          <w:sz w:val="22"/>
          <w:szCs w:val="22"/>
        </w:rPr>
        <w:t xml:space="preserve">Р. </w:t>
      </w:r>
      <w:proofErr w:type="spellStart"/>
      <w:r w:rsidRPr="000C04B3">
        <w:rPr>
          <w:rFonts w:ascii="Arial" w:hAnsi="Arial" w:cs="Arial"/>
          <w:b/>
          <w:bCs/>
          <w:color w:val="474747"/>
          <w:sz w:val="22"/>
          <w:szCs w:val="22"/>
        </w:rPr>
        <w:t>Галифанов</w:t>
      </w:r>
      <w:proofErr w:type="spellEnd"/>
      <w:r w:rsidRPr="000C04B3">
        <w:rPr>
          <w:rFonts w:ascii="Arial" w:hAnsi="Arial" w:cs="Arial"/>
          <w:b/>
          <w:bCs/>
          <w:color w:val="474747"/>
          <w:sz w:val="22"/>
          <w:szCs w:val="22"/>
        </w:rPr>
        <w:t xml:space="preserve">, Р. </w:t>
      </w:r>
      <w:proofErr w:type="spellStart"/>
      <w:r w:rsidRPr="000C04B3">
        <w:rPr>
          <w:rFonts w:ascii="Arial" w:hAnsi="Arial" w:cs="Arial"/>
          <w:b/>
          <w:bCs/>
          <w:color w:val="474747"/>
          <w:sz w:val="22"/>
          <w:szCs w:val="22"/>
        </w:rPr>
        <w:t>Карлиев</w:t>
      </w:r>
      <w:proofErr w:type="spellEnd"/>
      <w:r w:rsidR="0092534D">
        <w:rPr>
          <w:rFonts w:ascii="Arial" w:hAnsi="Arial" w:cs="Arial"/>
          <w:b/>
          <w:bCs/>
          <w:color w:val="474747"/>
          <w:sz w:val="22"/>
          <w:szCs w:val="22"/>
        </w:rPr>
        <w:t xml:space="preserve">. </w:t>
      </w:r>
      <w:r w:rsidRPr="000C04B3">
        <w:rPr>
          <w:rFonts w:ascii="Arial" w:hAnsi="Arial" w:cs="Arial"/>
          <w:b/>
          <w:iCs/>
          <w:color w:val="474747"/>
          <w:sz w:val="22"/>
          <w:szCs w:val="22"/>
        </w:rPr>
        <w:t>Состояние изобретательства в России и странах мира</w:t>
      </w:r>
    </w:p>
    <w:p w:rsidR="005D3575" w:rsidRPr="0092534D" w:rsidRDefault="005D3575" w:rsidP="000C04B3">
      <w:pPr>
        <w:pStyle w:val="01"/>
        <w:shd w:val="clear" w:color="auto" w:fill="FFFFFF"/>
        <w:spacing w:before="240" w:beforeAutospacing="0" w:after="240" w:afterAutospacing="0" w:line="276" w:lineRule="auto"/>
        <w:rPr>
          <w:rFonts w:ascii="Arial" w:hAnsi="Arial" w:cs="Arial"/>
          <w:i/>
          <w:color w:val="474747"/>
          <w:sz w:val="22"/>
          <w:szCs w:val="22"/>
        </w:rPr>
      </w:pPr>
      <w:r w:rsidRPr="0092534D">
        <w:rPr>
          <w:rFonts w:ascii="Arial" w:hAnsi="Arial" w:cs="Arial"/>
          <w:i/>
          <w:color w:val="474747"/>
          <w:sz w:val="22"/>
          <w:szCs w:val="22"/>
        </w:rPr>
        <w:t>Авторами</w:t>
      </w:r>
      <w:r w:rsidR="00350BE9" w:rsidRPr="0092534D">
        <w:rPr>
          <w:rFonts w:ascii="Arial" w:hAnsi="Arial" w:cs="Arial"/>
          <w:i/>
          <w:color w:val="474747"/>
          <w:sz w:val="22"/>
          <w:szCs w:val="22"/>
        </w:rPr>
        <w:t xml:space="preserve"> </w:t>
      </w:r>
      <w:r w:rsidRPr="0092534D">
        <w:rPr>
          <w:rFonts w:ascii="Arial" w:hAnsi="Arial" w:cs="Arial"/>
          <w:i/>
          <w:color w:val="474747"/>
          <w:sz w:val="22"/>
          <w:szCs w:val="22"/>
        </w:rPr>
        <w:t xml:space="preserve">проанализировано состояние изобретательской активности в России и ряде других стран мира в зависимости от размера затрат на НИОКР, пропаганды, популяризации и поощрения технического творчества. Приведены сведения по соотношению отечественных и зарубежных заявителей в структуре поданных заявок на патентование изобретений в расчете на 1 млн населения, а также по удельному весу российских заявок и заявок </w:t>
      </w:r>
      <w:proofErr w:type="spellStart"/>
      <w:r w:rsidRPr="0092534D">
        <w:rPr>
          <w:rFonts w:ascii="Arial" w:hAnsi="Arial" w:cs="Arial"/>
          <w:i/>
          <w:color w:val="474747"/>
          <w:sz w:val="22"/>
          <w:szCs w:val="22"/>
        </w:rPr>
        <w:t>инновационно</w:t>
      </w:r>
      <w:proofErr w:type="spellEnd"/>
      <w:r w:rsidRPr="0092534D">
        <w:rPr>
          <w:rFonts w:ascii="Arial" w:hAnsi="Arial" w:cs="Arial"/>
          <w:i/>
          <w:color w:val="474747"/>
          <w:sz w:val="22"/>
          <w:szCs w:val="22"/>
        </w:rPr>
        <w:t xml:space="preserve"> развитых государств в их общей мировой численности, в том числе по процедуре РСТ. Рассмотрено негативное влияние на патентную активность в России бессистемного планирования бюджетных средств на НИОКР. Приведены прямые финансовые потери и потери, связанные с упущенной выгодой в результате процессов утечки мозгов. Дано обоснование заинтересованности развитых стран удерживать в инновационной зависимости страны-доноры, включая Россию. Рассмотрены причины успеха Китая в изобретательской деятельности, в том числе во внедрении созданных новшеств. Приведены показатели конкурентоспособности и индексы инновационной активности России в сравнении с развитыми странами мира. Изложены меры для преодоления технико-технологической отсталости России, с</w:t>
      </w:r>
      <w:bookmarkStart w:id="0" w:name="_GoBack"/>
      <w:bookmarkEnd w:id="0"/>
      <w:r w:rsidRPr="0092534D">
        <w:rPr>
          <w:rFonts w:ascii="Arial" w:hAnsi="Arial" w:cs="Arial"/>
          <w:i/>
          <w:color w:val="474747"/>
          <w:sz w:val="22"/>
          <w:szCs w:val="22"/>
        </w:rPr>
        <w:t>реди которых наибольшее значение придается поднятию на достойную высоту престижа работников средней и высшей школы.</w:t>
      </w:r>
    </w:p>
    <w:p w:rsidR="0092534D" w:rsidRDefault="005D3575" w:rsidP="000C04B3">
      <w:pPr>
        <w:pStyle w:val="01"/>
        <w:shd w:val="clear" w:color="auto" w:fill="FFFFFF"/>
        <w:spacing w:before="240" w:beforeAutospacing="0" w:after="240" w:afterAutospacing="0" w:line="276" w:lineRule="auto"/>
        <w:rPr>
          <w:rFonts w:ascii="Arial" w:hAnsi="Arial" w:cs="Arial"/>
          <w:b/>
          <w:bCs/>
          <w:caps/>
          <w:color w:val="474747"/>
          <w:sz w:val="22"/>
          <w:szCs w:val="22"/>
        </w:rPr>
      </w:pPr>
      <w:r w:rsidRPr="000C04B3">
        <w:rPr>
          <w:rFonts w:ascii="Arial" w:hAnsi="Arial" w:cs="Arial"/>
          <w:b/>
          <w:bCs/>
          <w:caps/>
          <w:color w:val="474747"/>
          <w:sz w:val="22"/>
          <w:szCs w:val="22"/>
        </w:rPr>
        <w:lastRenderedPageBreak/>
        <w:t>УПРАВЛЕНИЕ РИД</w:t>
      </w:r>
      <w:r w:rsidR="0092534D">
        <w:rPr>
          <w:rFonts w:ascii="Arial" w:hAnsi="Arial" w:cs="Arial"/>
          <w:b/>
          <w:bCs/>
          <w:caps/>
          <w:color w:val="474747"/>
          <w:sz w:val="22"/>
          <w:szCs w:val="22"/>
        </w:rPr>
        <w:t xml:space="preserve">. </w:t>
      </w:r>
    </w:p>
    <w:p w:rsidR="005D3575" w:rsidRPr="000C04B3" w:rsidRDefault="005D3575" w:rsidP="000C04B3">
      <w:pPr>
        <w:pStyle w:val="01"/>
        <w:shd w:val="clear" w:color="auto" w:fill="FFFFFF"/>
        <w:spacing w:before="240" w:beforeAutospacing="0" w:after="240" w:afterAutospacing="0" w:line="276" w:lineRule="auto"/>
        <w:rPr>
          <w:rFonts w:ascii="Arial" w:hAnsi="Arial" w:cs="Arial"/>
          <w:b/>
          <w:color w:val="474747"/>
          <w:sz w:val="22"/>
          <w:szCs w:val="22"/>
        </w:rPr>
      </w:pPr>
      <w:r w:rsidRPr="000C04B3">
        <w:rPr>
          <w:rFonts w:ascii="Arial" w:hAnsi="Arial" w:cs="Arial"/>
          <w:b/>
          <w:bCs/>
          <w:color w:val="474747"/>
          <w:sz w:val="22"/>
          <w:szCs w:val="22"/>
        </w:rPr>
        <w:t xml:space="preserve">О. </w:t>
      </w:r>
      <w:proofErr w:type="spellStart"/>
      <w:r w:rsidRPr="000C04B3">
        <w:rPr>
          <w:rFonts w:ascii="Arial" w:hAnsi="Arial" w:cs="Arial"/>
          <w:b/>
          <w:bCs/>
          <w:color w:val="474747"/>
          <w:sz w:val="22"/>
          <w:szCs w:val="22"/>
        </w:rPr>
        <w:t>Котенева</w:t>
      </w:r>
      <w:proofErr w:type="spellEnd"/>
      <w:r w:rsidRPr="000C04B3">
        <w:rPr>
          <w:rFonts w:ascii="Arial" w:hAnsi="Arial" w:cs="Arial"/>
          <w:b/>
          <w:bCs/>
          <w:color w:val="474747"/>
          <w:sz w:val="22"/>
          <w:szCs w:val="22"/>
        </w:rPr>
        <w:t>, К. Колчина</w:t>
      </w:r>
      <w:r w:rsidR="0092534D">
        <w:rPr>
          <w:rFonts w:ascii="Arial" w:hAnsi="Arial" w:cs="Arial"/>
          <w:b/>
          <w:bCs/>
          <w:color w:val="474747"/>
          <w:sz w:val="22"/>
          <w:szCs w:val="22"/>
        </w:rPr>
        <w:t xml:space="preserve">. </w:t>
      </w:r>
      <w:r w:rsidRPr="000C04B3">
        <w:rPr>
          <w:rFonts w:ascii="Arial" w:hAnsi="Arial" w:cs="Arial"/>
          <w:b/>
          <w:iCs/>
          <w:color w:val="474747"/>
          <w:sz w:val="22"/>
          <w:szCs w:val="22"/>
        </w:rPr>
        <w:t>Минимизация рисков при управлении служебными результатами интеллектуальной деятельности</w:t>
      </w:r>
    </w:p>
    <w:p w:rsidR="005D3575" w:rsidRPr="0092534D" w:rsidRDefault="005D3575" w:rsidP="000C04B3">
      <w:pPr>
        <w:pStyle w:val="01"/>
        <w:shd w:val="clear" w:color="auto" w:fill="FFFFFF"/>
        <w:spacing w:before="240" w:beforeAutospacing="0" w:after="240" w:afterAutospacing="0" w:line="276" w:lineRule="auto"/>
        <w:rPr>
          <w:rFonts w:ascii="Arial" w:hAnsi="Arial" w:cs="Arial"/>
          <w:i/>
          <w:color w:val="474747"/>
          <w:sz w:val="22"/>
          <w:szCs w:val="22"/>
        </w:rPr>
      </w:pPr>
      <w:r w:rsidRPr="0092534D">
        <w:rPr>
          <w:rFonts w:ascii="Arial" w:hAnsi="Arial" w:cs="Arial"/>
          <w:i/>
          <w:color w:val="474747"/>
          <w:sz w:val="22"/>
          <w:szCs w:val="22"/>
        </w:rPr>
        <w:t>Авторы в своей статье выделяют основные риски работодателя, связанные с управлением служебными результатами интеллектуальной деятельности на всех этапах их жизненного цикла. Рассмотрены известные и предложенные авторами меры по исключению или снижению этих рисков.</w:t>
      </w:r>
    </w:p>
    <w:p w:rsidR="005D3575" w:rsidRPr="000C04B3" w:rsidRDefault="005D3575" w:rsidP="000C04B3">
      <w:pPr>
        <w:pStyle w:val="01"/>
        <w:shd w:val="clear" w:color="auto" w:fill="FFFFFF"/>
        <w:spacing w:before="240" w:beforeAutospacing="0" w:after="240" w:afterAutospacing="0" w:line="276" w:lineRule="auto"/>
        <w:rPr>
          <w:rFonts w:ascii="Arial" w:hAnsi="Arial" w:cs="Arial"/>
          <w:color w:val="474747"/>
          <w:sz w:val="22"/>
          <w:szCs w:val="22"/>
        </w:rPr>
      </w:pPr>
      <w:r w:rsidRPr="000C04B3">
        <w:rPr>
          <w:rFonts w:ascii="Arial" w:hAnsi="Arial" w:cs="Arial"/>
          <w:color w:val="474747"/>
          <w:sz w:val="22"/>
          <w:szCs w:val="22"/>
        </w:rPr>
        <w:t>* * *</w:t>
      </w:r>
    </w:p>
    <w:p w:rsidR="005D3575" w:rsidRPr="000C04B3" w:rsidRDefault="005D3575" w:rsidP="000C04B3">
      <w:pPr>
        <w:pStyle w:val="01"/>
        <w:shd w:val="clear" w:color="auto" w:fill="FFFFFF"/>
        <w:spacing w:before="240" w:beforeAutospacing="0" w:after="240" w:afterAutospacing="0" w:line="276" w:lineRule="auto"/>
        <w:rPr>
          <w:rFonts w:ascii="Arial" w:hAnsi="Arial" w:cs="Arial"/>
          <w:color w:val="474747"/>
          <w:sz w:val="22"/>
          <w:szCs w:val="22"/>
        </w:rPr>
      </w:pPr>
      <w:r w:rsidRPr="000C04B3">
        <w:rPr>
          <w:rFonts w:ascii="Arial" w:hAnsi="Arial" w:cs="Arial"/>
          <w:b/>
          <w:bCs/>
          <w:caps/>
          <w:color w:val="474747"/>
          <w:sz w:val="22"/>
          <w:szCs w:val="22"/>
        </w:rPr>
        <w:t>ПАТЕНТОВАНИЕ</w:t>
      </w:r>
    </w:p>
    <w:p w:rsidR="005D3575" w:rsidRPr="000C04B3" w:rsidRDefault="005D3575" w:rsidP="000C04B3">
      <w:pPr>
        <w:pStyle w:val="01"/>
        <w:shd w:val="clear" w:color="auto" w:fill="FFFFFF"/>
        <w:spacing w:before="240" w:beforeAutospacing="0" w:after="240" w:afterAutospacing="0" w:line="276" w:lineRule="auto"/>
        <w:rPr>
          <w:rFonts w:ascii="Arial" w:hAnsi="Arial" w:cs="Arial"/>
          <w:b/>
          <w:color w:val="474747"/>
          <w:sz w:val="22"/>
          <w:szCs w:val="22"/>
        </w:rPr>
      </w:pPr>
      <w:r w:rsidRPr="000C04B3">
        <w:rPr>
          <w:rFonts w:ascii="Arial" w:hAnsi="Arial" w:cs="Arial"/>
          <w:b/>
          <w:bCs/>
          <w:color w:val="474747"/>
          <w:sz w:val="22"/>
          <w:szCs w:val="22"/>
        </w:rPr>
        <w:t>А. Максимов</w:t>
      </w:r>
      <w:r w:rsidR="0092534D">
        <w:rPr>
          <w:rFonts w:ascii="Arial" w:hAnsi="Arial" w:cs="Arial"/>
          <w:b/>
          <w:bCs/>
          <w:color w:val="474747"/>
          <w:sz w:val="22"/>
          <w:szCs w:val="22"/>
        </w:rPr>
        <w:t xml:space="preserve">. </w:t>
      </w:r>
      <w:r w:rsidRPr="000C04B3">
        <w:rPr>
          <w:rFonts w:ascii="Arial" w:hAnsi="Arial" w:cs="Arial"/>
          <w:b/>
          <w:iCs/>
          <w:color w:val="474747"/>
          <w:sz w:val="22"/>
          <w:szCs w:val="22"/>
        </w:rPr>
        <w:t>Соавторами объекта патентных прав могут быть все жители государства</w:t>
      </w:r>
    </w:p>
    <w:p w:rsidR="005D3575" w:rsidRPr="0092534D" w:rsidRDefault="005D3575" w:rsidP="000C04B3">
      <w:pPr>
        <w:pStyle w:val="01"/>
        <w:shd w:val="clear" w:color="auto" w:fill="FFFFFF"/>
        <w:spacing w:before="240" w:beforeAutospacing="0" w:after="240" w:afterAutospacing="0" w:line="276" w:lineRule="auto"/>
        <w:rPr>
          <w:rFonts w:ascii="Arial" w:hAnsi="Arial" w:cs="Arial"/>
          <w:i/>
          <w:color w:val="474747"/>
          <w:sz w:val="22"/>
          <w:szCs w:val="22"/>
        </w:rPr>
      </w:pPr>
      <w:r w:rsidRPr="0092534D">
        <w:rPr>
          <w:rFonts w:ascii="Arial" w:hAnsi="Arial" w:cs="Arial"/>
          <w:i/>
          <w:color w:val="474747"/>
          <w:sz w:val="22"/>
          <w:szCs w:val="22"/>
        </w:rPr>
        <w:t>В статье представлен анализ норм материального права, определяющих порядок соавторства на изобретение, полезную модель или промышленный образец. Указывается на существование недостатков в нормах материального права, регулирующих соавторство на объекты патентных прав. Автором выполнен анализ норм материального права, определяющих случаи признания патента на изобретение, полезную модель и промышленный образец недействительным, применительно к аспектам соавторства. Рассмотрены возможные изменения норм материального права, регулирующих соавторство: в случаях, когда указано недопустимое количество соавторов, предлагается признавать недействительными патенты на изобретение, полезную модель и промышленный образец. Автор предлагает порядок исчисления объема творческого труда, привнесенного в создание изобретения.</w:t>
      </w:r>
    </w:p>
    <w:sectPr w:rsidR="005D3575" w:rsidRPr="0092534D" w:rsidSect="005D3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D6A"/>
    <w:multiLevelType w:val="multilevel"/>
    <w:tmpl w:val="D61A5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7211"/>
    <w:multiLevelType w:val="multilevel"/>
    <w:tmpl w:val="951A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27ACB"/>
    <w:multiLevelType w:val="multilevel"/>
    <w:tmpl w:val="0B6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EDC"/>
    <w:multiLevelType w:val="multilevel"/>
    <w:tmpl w:val="3344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B6BEA"/>
    <w:multiLevelType w:val="multilevel"/>
    <w:tmpl w:val="6088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54A74"/>
    <w:multiLevelType w:val="multilevel"/>
    <w:tmpl w:val="23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11038"/>
    <w:multiLevelType w:val="multilevel"/>
    <w:tmpl w:val="DD5E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A632D"/>
    <w:multiLevelType w:val="multilevel"/>
    <w:tmpl w:val="FF16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E2BC7"/>
    <w:multiLevelType w:val="multilevel"/>
    <w:tmpl w:val="6B0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E16BD"/>
    <w:multiLevelType w:val="multilevel"/>
    <w:tmpl w:val="1F98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D5F04"/>
    <w:multiLevelType w:val="multilevel"/>
    <w:tmpl w:val="D1E4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505A6"/>
    <w:multiLevelType w:val="multilevel"/>
    <w:tmpl w:val="D91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D182D"/>
    <w:multiLevelType w:val="multilevel"/>
    <w:tmpl w:val="35F8B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63F70"/>
    <w:multiLevelType w:val="multilevel"/>
    <w:tmpl w:val="D7A0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B7877"/>
    <w:multiLevelType w:val="multilevel"/>
    <w:tmpl w:val="9D40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B111A"/>
    <w:multiLevelType w:val="multilevel"/>
    <w:tmpl w:val="7E0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017"/>
    <w:multiLevelType w:val="multilevel"/>
    <w:tmpl w:val="CDA8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A5C39"/>
    <w:multiLevelType w:val="multilevel"/>
    <w:tmpl w:val="7D9E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544B7"/>
    <w:multiLevelType w:val="multilevel"/>
    <w:tmpl w:val="EC12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46753"/>
    <w:multiLevelType w:val="multilevel"/>
    <w:tmpl w:val="4CF0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F04955"/>
    <w:multiLevelType w:val="multilevel"/>
    <w:tmpl w:val="16DE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022A5D"/>
    <w:multiLevelType w:val="multilevel"/>
    <w:tmpl w:val="CCE4B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977A12"/>
    <w:multiLevelType w:val="multilevel"/>
    <w:tmpl w:val="B91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C14ECD"/>
    <w:multiLevelType w:val="multilevel"/>
    <w:tmpl w:val="B7AC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B502A"/>
    <w:multiLevelType w:val="multilevel"/>
    <w:tmpl w:val="32A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
  </w:num>
  <w:num w:numId="4">
    <w:abstractNumId w:val="11"/>
  </w:num>
  <w:num w:numId="5">
    <w:abstractNumId w:val="9"/>
  </w:num>
  <w:num w:numId="6">
    <w:abstractNumId w:val="2"/>
  </w:num>
  <w:num w:numId="7">
    <w:abstractNumId w:val="12"/>
  </w:num>
  <w:num w:numId="8">
    <w:abstractNumId w:val="20"/>
  </w:num>
  <w:num w:numId="9">
    <w:abstractNumId w:val="13"/>
  </w:num>
  <w:num w:numId="10">
    <w:abstractNumId w:val="14"/>
  </w:num>
  <w:num w:numId="11">
    <w:abstractNumId w:val="5"/>
  </w:num>
  <w:num w:numId="12">
    <w:abstractNumId w:val="0"/>
  </w:num>
  <w:num w:numId="13">
    <w:abstractNumId w:val="8"/>
  </w:num>
  <w:num w:numId="14">
    <w:abstractNumId w:val="22"/>
  </w:num>
  <w:num w:numId="15">
    <w:abstractNumId w:val="7"/>
  </w:num>
  <w:num w:numId="16">
    <w:abstractNumId w:val="19"/>
  </w:num>
  <w:num w:numId="17">
    <w:abstractNumId w:val="21"/>
  </w:num>
  <w:num w:numId="18">
    <w:abstractNumId w:val="18"/>
  </w:num>
  <w:num w:numId="19">
    <w:abstractNumId w:val="3"/>
  </w:num>
  <w:num w:numId="20">
    <w:abstractNumId w:val="6"/>
  </w:num>
  <w:num w:numId="21">
    <w:abstractNumId w:val="16"/>
  </w:num>
  <w:num w:numId="22">
    <w:abstractNumId w:val="23"/>
  </w:num>
  <w:num w:numId="23">
    <w:abstractNumId w:val="15"/>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A6"/>
    <w:rsid w:val="00030AA2"/>
    <w:rsid w:val="0004303C"/>
    <w:rsid w:val="0007777D"/>
    <w:rsid w:val="000C04B3"/>
    <w:rsid w:val="000C20BE"/>
    <w:rsid w:val="0027667F"/>
    <w:rsid w:val="00334D30"/>
    <w:rsid w:val="00350BE9"/>
    <w:rsid w:val="003A6905"/>
    <w:rsid w:val="005D3575"/>
    <w:rsid w:val="005F7E8B"/>
    <w:rsid w:val="008205FA"/>
    <w:rsid w:val="0092534D"/>
    <w:rsid w:val="00AA5BAC"/>
    <w:rsid w:val="00C36011"/>
    <w:rsid w:val="00E018D8"/>
    <w:rsid w:val="00E161C6"/>
    <w:rsid w:val="00EB61A6"/>
    <w:rsid w:val="00EE685E"/>
    <w:rsid w:val="00F20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8956-9AA3-4205-8394-D2D54C9F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5D35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6329">
      <w:bodyDiv w:val="1"/>
      <w:marLeft w:val="0"/>
      <w:marRight w:val="0"/>
      <w:marTop w:val="0"/>
      <w:marBottom w:val="0"/>
      <w:divBdr>
        <w:top w:val="none" w:sz="0" w:space="0" w:color="auto"/>
        <w:left w:val="none" w:sz="0" w:space="0" w:color="auto"/>
        <w:bottom w:val="none" w:sz="0" w:space="0" w:color="auto"/>
        <w:right w:val="none" w:sz="0" w:space="0" w:color="auto"/>
      </w:divBdr>
      <w:divsChild>
        <w:div w:id="1724476170">
          <w:marLeft w:val="0"/>
          <w:marRight w:val="0"/>
          <w:marTop w:val="0"/>
          <w:marBottom w:val="0"/>
          <w:divBdr>
            <w:top w:val="none" w:sz="0" w:space="0" w:color="auto"/>
            <w:left w:val="none" w:sz="0" w:space="0" w:color="auto"/>
            <w:bottom w:val="none" w:sz="0" w:space="0" w:color="auto"/>
            <w:right w:val="none" w:sz="0" w:space="0" w:color="auto"/>
          </w:divBdr>
          <w:divsChild>
            <w:div w:id="712654541">
              <w:marLeft w:val="0"/>
              <w:marRight w:val="0"/>
              <w:marTop w:val="0"/>
              <w:marBottom w:val="0"/>
              <w:divBdr>
                <w:top w:val="none" w:sz="0" w:space="0" w:color="auto"/>
                <w:left w:val="none" w:sz="0" w:space="0" w:color="auto"/>
                <w:bottom w:val="none" w:sz="0" w:space="0" w:color="auto"/>
                <w:right w:val="none" w:sz="0" w:space="0" w:color="auto"/>
              </w:divBdr>
              <w:divsChild>
                <w:div w:id="82921785">
                  <w:marLeft w:val="0"/>
                  <w:marRight w:val="0"/>
                  <w:marTop w:val="0"/>
                  <w:marBottom w:val="0"/>
                  <w:divBdr>
                    <w:top w:val="none" w:sz="0" w:space="0" w:color="auto"/>
                    <w:left w:val="none" w:sz="0" w:space="0" w:color="auto"/>
                    <w:bottom w:val="none" w:sz="0" w:space="0" w:color="auto"/>
                    <w:right w:val="none" w:sz="0" w:space="0" w:color="auto"/>
                  </w:divBdr>
                  <w:divsChild>
                    <w:div w:id="814299624">
                      <w:marLeft w:val="0"/>
                      <w:marRight w:val="0"/>
                      <w:marTop w:val="0"/>
                      <w:marBottom w:val="0"/>
                      <w:divBdr>
                        <w:top w:val="none" w:sz="0" w:space="0" w:color="auto"/>
                        <w:left w:val="none" w:sz="0" w:space="0" w:color="auto"/>
                        <w:bottom w:val="none" w:sz="0" w:space="0" w:color="auto"/>
                        <w:right w:val="none" w:sz="0" w:space="0" w:color="auto"/>
                      </w:divBdr>
                      <w:divsChild>
                        <w:div w:id="54816790">
                          <w:marLeft w:val="0"/>
                          <w:marRight w:val="0"/>
                          <w:marTop w:val="0"/>
                          <w:marBottom w:val="0"/>
                          <w:divBdr>
                            <w:top w:val="none" w:sz="0" w:space="0" w:color="auto"/>
                            <w:left w:val="none" w:sz="0" w:space="0" w:color="auto"/>
                            <w:bottom w:val="none" w:sz="0" w:space="0" w:color="auto"/>
                            <w:right w:val="none" w:sz="0" w:space="0" w:color="auto"/>
                          </w:divBdr>
                          <w:divsChild>
                            <w:div w:id="1856461303">
                              <w:marLeft w:val="0"/>
                              <w:marRight w:val="0"/>
                              <w:marTop w:val="0"/>
                              <w:marBottom w:val="0"/>
                              <w:divBdr>
                                <w:top w:val="none" w:sz="0" w:space="0" w:color="auto"/>
                                <w:left w:val="none" w:sz="0" w:space="0" w:color="auto"/>
                                <w:bottom w:val="none" w:sz="0" w:space="0" w:color="auto"/>
                                <w:right w:val="none" w:sz="0" w:space="0" w:color="auto"/>
                              </w:divBdr>
                            </w:div>
                            <w:div w:id="168372633">
                              <w:marLeft w:val="0"/>
                              <w:marRight w:val="0"/>
                              <w:marTop w:val="0"/>
                              <w:marBottom w:val="0"/>
                              <w:divBdr>
                                <w:top w:val="none" w:sz="0" w:space="0" w:color="auto"/>
                                <w:left w:val="none" w:sz="0" w:space="0" w:color="auto"/>
                                <w:bottom w:val="none" w:sz="0" w:space="0" w:color="auto"/>
                                <w:right w:val="none" w:sz="0" w:space="0" w:color="auto"/>
                              </w:divBdr>
                              <w:divsChild>
                                <w:div w:id="1353801955">
                                  <w:marLeft w:val="0"/>
                                  <w:marRight w:val="0"/>
                                  <w:marTop w:val="0"/>
                                  <w:marBottom w:val="0"/>
                                  <w:divBdr>
                                    <w:top w:val="none" w:sz="0" w:space="0" w:color="auto"/>
                                    <w:left w:val="none" w:sz="0" w:space="0" w:color="auto"/>
                                    <w:bottom w:val="none" w:sz="0" w:space="0" w:color="auto"/>
                                    <w:right w:val="none" w:sz="0" w:space="0" w:color="auto"/>
                                  </w:divBdr>
                                  <w:divsChild>
                                    <w:div w:id="460616217">
                                      <w:marLeft w:val="0"/>
                                      <w:marRight w:val="0"/>
                                      <w:marTop w:val="0"/>
                                      <w:marBottom w:val="150"/>
                                      <w:divBdr>
                                        <w:top w:val="none" w:sz="0" w:space="0" w:color="auto"/>
                                        <w:left w:val="none" w:sz="0" w:space="0" w:color="auto"/>
                                        <w:bottom w:val="none" w:sz="0" w:space="0" w:color="auto"/>
                                        <w:right w:val="none" w:sz="0" w:space="0" w:color="auto"/>
                                      </w:divBdr>
                                      <w:divsChild>
                                        <w:div w:id="9227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3650">
                              <w:marLeft w:val="0"/>
                              <w:marRight w:val="0"/>
                              <w:marTop w:val="0"/>
                              <w:marBottom w:val="0"/>
                              <w:divBdr>
                                <w:top w:val="none" w:sz="0" w:space="0" w:color="auto"/>
                                <w:left w:val="none" w:sz="0" w:space="0" w:color="auto"/>
                                <w:bottom w:val="none" w:sz="0" w:space="0" w:color="auto"/>
                                <w:right w:val="none" w:sz="0" w:space="0" w:color="auto"/>
                              </w:divBdr>
                              <w:divsChild>
                                <w:div w:id="20099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99575">
                  <w:marLeft w:val="0"/>
                  <w:marRight w:val="0"/>
                  <w:marTop w:val="0"/>
                  <w:marBottom w:val="0"/>
                  <w:divBdr>
                    <w:top w:val="none" w:sz="0" w:space="0" w:color="auto"/>
                    <w:left w:val="none" w:sz="0" w:space="0" w:color="auto"/>
                    <w:bottom w:val="none" w:sz="0" w:space="0" w:color="auto"/>
                    <w:right w:val="none" w:sz="0" w:space="0" w:color="auto"/>
                  </w:divBdr>
                  <w:divsChild>
                    <w:div w:id="1135101547">
                      <w:marLeft w:val="0"/>
                      <w:marRight w:val="0"/>
                      <w:marTop w:val="0"/>
                      <w:marBottom w:val="0"/>
                      <w:divBdr>
                        <w:top w:val="none" w:sz="0" w:space="0" w:color="auto"/>
                        <w:left w:val="none" w:sz="0" w:space="0" w:color="auto"/>
                        <w:bottom w:val="none" w:sz="0" w:space="0" w:color="auto"/>
                        <w:right w:val="none" w:sz="0" w:space="0" w:color="auto"/>
                      </w:divBdr>
                      <w:divsChild>
                        <w:div w:id="5867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6070">
                  <w:marLeft w:val="0"/>
                  <w:marRight w:val="0"/>
                  <w:marTop w:val="0"/>
                  <w:marBottom w:val="0"/>
                  <w:divBdr>
                    <w:top w:val="none" w:sz="0" w:space="0" w:color="auto"/>
                    <w:left w:val="none" w:sz="0" w:space="0" w:color="auto"/>
                    <w:bottom w:val="none" w:sz="0" w:space="0" w:color="auto"/>
                    <w:right w:val="none" w:sz="0" w:space="0" w:color="auto"/>
                  </w:divBdr>
                  <w:divsChild>
                    <w:div w:id="385299782">
                      <w:marLeft w:val="0"/>
                      <w:marRight w:val="0"/>
                      <w:marTop w:val="0"/>
                      <w:marBottom w:val="0"/>
                      <w:divBdr>
                        <w:top w:val="none" w:sz="0" w:space="0" w:color="auto"/>
                        <w:left w:val="none" w:sz="0" w:space="0" w:color="auto"/>
                        <w:bottom w:val="none" w:sz="0" w:space="0" w:color="auto"/>
                        <w:right w:val="none" w:sz="0" w:space="0" w:color="auto"/>
                      </w:divBdr>
                      <w:divsChild>
                        <w:div w:id="1334840521">
                          <w:marLeft w:val="0"/>
                          <w:marRight w:val="0"/>
                          <w:marTop w:val="0"/>
                          <w:marBottom w:val="0"/>
                          <w:divBdr>
                            <w:top w:val="none" w:sz="0" w:space="0" w:color="auto"/>
                            <w:left w:val="none" w:sz="0" w:space="0" w:color="auto"/>
                            <w:bottom w:val="none" w:sz="0" w:space="0" w:color="auto"/>
                            <w:right w:val="none" w:sz="0" w:space="0" w:color="auto"/>
                          </w:divBdr>
                          <w:divsChild>
                            <w:div w:id="1577591205">
                              <w:marLeft w:val="0"/>
                              <w:marRight w:val="0"/>
                              <w:marTop w:val="0"/>
                              <w:marBottom w:val="0"/>
                              <w:divBdr>
                                <w:top w:val="none" w:sz="0" w:space="0" w:color="auto"/>
                                <w:left w:val="none" w:sz="0" w:space="0" w:color="auto"/>
                                <w:bottom w:val="none" w:sz="0" w:space="0" w:color="auto"/>
                                <w:right w:val="none" w:sz="0" w:space="0" w:color="auto"/>
                              </w:divBdr>
                              <w:divsChild>
                                <w:div w:id="122231669">
                                  <w:marLeft w:val="0"/>
                                  <w:marRight w:val="0"/>
                                  <w:marTop w:val="0"/>
                                  <w:marBottom w:val="0"/>
                                  <w:divBdr>
                                    <w:top w:val="none" w:sz="0" w:space="0" w:color="auto"/>
                                    <w:left w:val="none" w:sz="0" w:space="0" w:color="auto"/>
                                    <w:bottom w:val="none" w:sz="0" w:space="0" w:color="auto"/>
                                    <w:right w:val="none" w:sz="0" w:space="0" w:color="auto"/>
                                  </w:divBdr>
                                  <w:divsChild>
                                    <w:div w:id="1436443488">
                                      <w:marLeft w:val="0"/>
                                      <w:marRight w:val="0"/>
                                      <w:marTop w:val="0"/>
                                      <w:marBottom w:val="0"/>
                                      <w:divBdr>
                                        <w:top w:val="none" w:sz="0" w:space="0" w:color="auto"/>
                                        <w:left w:val="none" w:sz="0" w:space="0" w:color="auto"/>
                                        <w:bottom w:val="none" w:sz="0" w:space="0" w:color="auto"/>
                                        <w:right w:val="none" w:sz="0" w:space="0" w:color="auto"/>
                                      </w:divBdr>
                                      <w:divsChild>
                                        <w:div w:id="79643058">
                                          <w:marLeft w:val="0"/>
                                          <w:marRight w:val="0"/>
                                          <w:marTop w:val="0"/>
                                          <w:marBottom w:val="0"/>
                                          <w:divBdr>
                                            <w:top w:val="none" w:sz="0" w:space="0" w:color="auto"/>
                                            <w:left w:val="none" w:sz="0" w:space="0" w:color="auto"/>
                                            <w:bottom w:val="none" w:sz="0" w:space="0" w:color="auto"/>
                                            <w:right w:val="none" w:sz="0" w:space="0" w:color="auto"/>
                                          </w:divBdr>
                                          <w:divsChild>
                                            <w:div w:id="297877711">
                                              <w:marLeft w:val="375"/>
                                              <w:marRight w:val="0"/>
                                              <w:marTop w:val="105"/>
                                              <w:marBottom w:val="0"/>
                                              <w:divBdr>
                                                <w:top w:val="none" w:sz="0" w:space="0" w:color="auto"/>
                                                <w:left w:val="none" w:sz="0" w:space="0" w:color="auto"/>
                                                <w:bottom w:val="none" w:sz="0" w:space="0" w:color="auto"/>
                                                <w:right w:val="none" w:sz="0" w:space="0" w:color="auto"/>
                                              </w:divBdr>
                                              <w:divsChild>
                                                <w:div w:id="288897497">
                                                  <w:marLeft w:val="0"/>
                                                  <w:marRight w:val="0"/>
                                                  <w:marTop w:val="0"/>
                                                  <w:marBottom w:val="0"/>
                                                  <w:divBdr>
                                                    <w:top w:val="none" w:sz="0" w:space="0" w:color="auto"/>
                                                    <w:left w:val="none" w:sz="0" w:space="0" w:color="auto"/>
                                                    <w:bottom w:val="none" w:sz="0" w:space="0" w:color="auto"/>
                                                    <w:right w:val="none" w:sz="0" w:space="0" w:color="auto"/>
                                                  </w:divBdr>
                                                </w:div>
                                                <w:div w:id="495658127">
                                                  <w:marLeft w:val="0"/>
                                                  <w:marRight w:val="0"/>
                                                  <w:marTop w:val="0"/>
                                                  <w:marBottom w:val="0"/>
                                                  <w:divBdr>
                                                    <w:top w:val="none" w:sz="0" w:space="0" w:color="auto"/>
                                                    <w:left w:val="none" w:sz="0" w:space="0" w:color="auto"/>
                                                    <w:bottom w:val="none" w:sz="0" w:space="0" w:color="auto"/>
                                                    <w:right w:val="none" w:sz="0" w:space="0" w:color="auto"/>
                                                  </w:divBdr>
                                                  <w:divsChild>
                                                    <w:div w:id="351302698">
                                                      <w:marLeft w:val="0"/>
                                                      <w:marRight w:val="0"/>
                                                      <w:marTop w:val="90"/>
                                                      <w:marBottom w:val="0"/>
                                                      <w:divBdr>
                                                        <w:top w:val="none" w:sz="0" w:space="0" w:color="auto"/>
                                                        <w:left w:val="none" w:sz="0" w:space="0" w:color="auto"/>
                                                        <w:bottom w:val="none" w:sz="0" w:space="0" w:color="auto"/>
                                                        <w:right w:val="none" w:sz="0" w:space="0" w:color="auto"/>
                                                      </w:divBdr>
                                                      <w:divsChild>
                                                        <w:div w:id="835652402">
                                                          <w:marLeft w:val="0"/>
                                                          <w:marRight w:val="0"/>
                                                          <w:marTop w:val="0"/>
                                                          <w:marBottom w:val="0"/>
                                                          <w:divBdr>
                                                            <w:top w:val="none" w:sz="0" w:space="0" w:color="auto"/>
                                                            <w:left w:val="none" w:sz="0" w:space="0" w:color="auto"/>
                                                            <w:bottom w:val="none" w:sz="0" w:space="0" w:color="auto"/>
                                                            <w:right w:val="none" w:sz="0" w:space="0" w:color="auto"/>
                                                          </w:divBdr>
                                                          <w:divsChild>
                                                            <w:div w:id="16559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33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253458">
                  <w:marLeft w:val="0"/>
                  <w:marRight w:val="0"/>
                  <w:marTop w:val="0"/>
                  <w:marBottom w:val="0"/>
                  <w:divBdr>
                    <w:top w:val="none" w:sz="0" w:space="0" w:color="auto"/>
                    <w:left w:val="none" w:sz="0" w:space="0" w:color="auto"/>
                    <w:bottom w:val="none" w:sz="0" w:space="0" w:color="auto"/>
                    <w:right w:val="none" w:sz="0" w:space="0" w:color="auto"/>
                  </w:divBdr>
                  <w:divsChild>
                    <w:div w:id="2073962433">
                      <w:marLeft w:val="0"/>
                      <w:marRight w:val="0"/>
                      <w:marTop w:val="0"/>
                      <w:marBottom w:val="0"/>
                      <w:divBdr>
                        <w:top w:val="none" w:sz="0" w:space="0" w:color="auto"/>
                        <w:left w:val="none" w:sz="0" w:space="0" w:color="auto"/>
                        <w:bottom w:val="none" w:sz="0" w:space="0" w:color="auto"/>
                        <w:right w:val="none" w:sz="0" w:space="0" w:color="auto"/>
                      </w:divBdr>
                      <w:divsChild>
                        <w:div w:id="1223446293">
                          <w:marLeft w:val="0"/>
                          <w:marRight w:val="0"/>
                          <w:marTop w:val="225"/>
                          <w:marBottom w:val="225"/>
                          <w:divBdr>
                            <w:top w:val="none" w:sz="0" w:space="0" w:color="auto"/>
                            <w:left w:val="none" w:sz="0" w:space="0" w:color="auto"/>
                            <w:bottom w:val="none" w:sz="0" w:space="0" w:color="auto"/>
                            <w:right w:val="none" w:sz="0" w:space="0" w:color="auto"/>
                          </w:divBdr>
                          <w:divsChild>
                            <w:div w:id="531650308">
                              <w:marLeft w:val="0"/>
                              <w:marRight w:val="0"/>
                              <w:marTop w:val="0"/>
                              <w:marBottom w:val="0"/>
                              <w:divBdr>
                                <w:top w:val="none" w:sz="0" w:space="0" w:color="auto"/>
                                <w:left w:val="none" w:sz="0" w:space="0" w:color="auto"/>
                                <w:bottom w:val="none" w:sz="0" w:space="0" w:color="auto"/>
                                <w:right w:val="none" w:sz="0" w:space="0" w:color="auto"/>
                              </w:divBdr>
                              <w:divsChild>
                                <w:div w:id="1746026778">
                                  <w:marLeft w:val="0"/>
                                  <w:marRight w:val="0"/>
                                  <w:marTop w:val="0"/>
                                  <w:marBottom w:val="0"/>
                                  <w:divBdr>
                                    <w:top w:val="none" w:sz="0" w:space="0" w:color="auto"/>
                                    <w:left w:val="none" w:sz="0" w:space="0" w:color="auto"/>
                                    <w:bottom w:val="none" w:sz="0" w:space="0" w:color="auto"/>
                                    <w:right w:val="none" w:sz="0" w:space="0" w:color="auto"/>
                                  </w:divBdr>
                                  <w:divsChild>
                                    <w:div w:id="51850005">
                                      <w:marLeft w:val="0"/>
                                      <w:marRight w:val="0"/>
                                      <w:marTop w:val="0"/>
                                      <w:marBottom w:val="0"/>
                                      <w:divBdr>
                                        <w:top w:val="none" w:sz="0" w:space="0" w:color="auto"/>
                                        <w:left w:val="none" w:sz="0" w:space="0" w:color="auto"/>
                                        <w:bottom w:val="none" w:sz="0" w:space="0" w:color="auto"/>
                                        <w:right w:val="none" w:sz="0" w:space="0" w:color="auto"/>
                                      </w:divBdr>
                                      <w:divsChild>
                                        <w:div w:id="1605386021">
                                          <w:marLeft w:val="0"/>
                                          <w:marRight w:val="0"/>
                                          <w:marTop w:val="0"/>
                                          <w:marBottom w:val="0"/>
                                          <w:divBdr>
                                            <w:top w:val="single" w:sz="6" w:space="8" w:color="E0E0E0"/>
                                            <w:left w:val="single" w:sz="6" w:space="8" w:color="E0E0E0"/>
                                            <w:bottom w:val="single" w:sz="6" w:space="8" w:color="E0E0E0"/>
                                            <w:right w:val="single" w:sz="6" w:space="8" w:color="E0E0E0"/>
                                          </w:divBdr>
                                          <w:divsChild>
                                            <w:div w:id="1663045085">
                                              <w:marLeft w:val="0"/>
                                              <w:marRight w:val="0"/>
                                              <w:marTop w:val="0"/>
                                              <w:marBottom w:val="0"/>
                                              <w:divBdr>
                                                <w:top w:val="none" w:sz="0" w:space="0" w:color="auto"/>
                                                <w:left w:val="none" w:sz="0" w:space="0" w:color="auto"/>
                                                <w:bottom w:val="none" w:sz="0" w:space="0" w:color="auto"/>
                                                <w:right w:val="none" w:sz="0" w:space="0" w:color="auto"/>
                                              </w:divBdr>
                                              <w:divsChild>
                                                <w:div w:id="141703833">
                                                  <w:marLeft w:val="0"/>
                                                  <w:marRight w:val="0"/>
                                                  <w:marTop w:val="0"/>
                                                  <w:marBottom w:val="0"/>
                                                  <w:divBdr>
                                                    <w:top w:val="none" w:sz="0" w:space="0" w:color="auto"/>
                                                    <w:left w:val="none" w:sz="0" w:space="0" w:color="auto"/>
                                                    <w:bottom w:val="none" w:sz="0" w:space="0" w:color="auto"/>
                                                    <w:right w:val="none" w:sz="0" w:space="0" w:color="auto"/>
                                                  </w:divBdr>
                                                </w:div>
                                                <w:div w:id="3774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324920">
                  <w:marLeft w:val="0"/>
                  <w:marRight w:val="0"/>
                  <w:marTop w:val="0"/>
                  <w:marBottom w:val="0"/>
                  <w:divBdr>
                    <w:top w:val="none" w:sz="0" w:space="0" w:color="auto"/>
                    <w:left w:val="none" w:sz="0" w:space="0" w:color="auto"/>
                    <w:bottom w:val="none" w:sz="0" w:space="0" w:color="auto"/>
                    <w:right w:val="none" w:sz="0" w:space="0" w:color="auto"/>
                  </w:divBdr>
                  <w:divsChild>
                    <w:div w:id="823278734">
                      <w:marLeft w:val="0"/>
                      <w:marRight w:val="0"/>
                      <w:marTop w:val="0"/>
                      <w:marBottom w:val="0"/>
                      <w:divBdr>
                        <w:top w:val="none" w:sz="0" w:space="0" w:color="auto"/>
                        <w:left w:val="none" w:sz="0" w:space="0" w:color="auto"/>
                        <w:bottom w:val="none" w:sz="0" w:space="0" w:color="auto"/>
                        <w:right w:val="none" w:sz="0" w:space="0" w:color="auto"/>
                      </w:divBdr>
                      <w:divsChild>
                        <w:div w:id="528222817">
                          <w:marLeft w:val="0"/>
                          <w:marRight w:val="0"/>
                          <w:marTop w:val="0"/>
                          <w:marBottom w:val="0"/>
                          <w:divBdr>
                            <w:top w:val="none" w:sz="0" w:space="0" w:color="auto"/>
                            <w:left w:val="none" w:sz="0" w:space="0" w:color="auto"/>
                            <w:bottom w:val="none" w:sz="0" w:space="0" w:color="auto"/>
                            <w:right w:val="none" w:sz="0" w:space="0" w:color="auto"/>
                          </w:divBdr>
                          <w:divsChild>
                            <w:div w:id="1039865612">
                              <w:marLeft w:val="0"/>
                              <w:marRight w:val="0"/>
                              <w:marTop w:val="0"/>
                              <w:marBottom w:val="0"/>
                              <w:divBdr>
                                <w:top w:val="none" w:sz="0" w:space="0" w:color="auto"/>
                                <w:left w:val="none" w:sz="0" w:space="0" w:color="auto"/>
                                <w:bottom w:val="none" w:sz="0" w:space="0" w:color="auto"/>
                                <w:right w:val="none" w:sz="0" w:space="0" w:color="auto"/>
                              </w:divBdr>
                              <w:divsChild>
                                <w:div w:id="1884554979">
                                  <w:marLeft w:val="0"/>
                                  <w:marRight w:val="0"/>
                                  <w:marTop w:val="0"/>
                                  <w:marBottom w:val="0"/>
                                  <w:divBdr>
                                    <w:top w:val="none" w:sz="0" w:space="0" w:color="auto"/>
                                    <w:left w:val="none" w:sz="0" w:space="0" w:color="auto"/>
                                    <w:bottom w:val="none" w:sz="0" w:space="0" w:color="auto"/>
                                    <w:right w:val="none" w:sz="0" w:space="0" w:color="auto"/>
                                  </w:divBdr>
                                  <w:divsChild>
                                    <w:div w:id="137306714">
                                      <w:marLeft w:val="0"/>
                                      <w:marRight w:val="0"/>
                                      <w:marTop w:val="0"/>
                                      <w:marBottom w:val="150"/>
                                      <w:divBdr>
                                        <w:top w:val="none" w:sz="0" w:space="0" w:color="auto"/>
                                        <w:left w:val="none" w:sz="0" w:space="0" w:color="auto"/>
                                        <w:bottom w:val="none" w:sz="0" w:space="0" w:color="auto"/>
                                        <w:right w:val="none" w:sz="0" w:space="0" w:color="auto"/>
                                      </w:divBdr>
                                      <w:divsChild>
                                        <w:div w:id="315034192">
                                          <w:marLeft w:val="0"/>
                                          <w:marRight w:val="0"/>
                                          <w:marTop w:val="0"/>
                                          <w:marBottom w:val="0"/>
                                          <w:divBdr>
                                            <w:top w:val="none" w:sz="0" w:space="0" w:color="auto"/>
                                            <w:left w:val="none" w:sz="0" w:space="0" w:color="auto"/>
                                            <w:bottom w:val="none" w:sz="0" w:space="0" w:color="auto"/>
                                            <w:right w:val="none" w:sz="0" w:space="0" w:color="auto"/>
                                          </w:divBdr>
                                        </w:div>
                                        <w:div w:id="519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5819">
                              <w:marLeft w:val="0"/>
                              <w:marRight w:val="0"/>
                              <w:marTop w:val="0"/>
                              <w:marBottom w:val="0"/>
                              <w:divBdr>
                                <w:top w:val="none" w:sz="0" w:space="0" w:color="auto"/>
                                <w:left w:val="none" w:sz="0" w:space="0" w:color="auto"/>
                                <w:bottom w:val="none" w:sz="0" w:space="0" w:color="auto"/>
                                <w:right w:val="none" w:sz="0" w:space="0" w:color="auto"/>
                              </w:divBdr>
                              <w:divsChild>
                                <w:div w:id="1858423341">
                                  <w:marLeft w:val="0"/>
                                  <w:marRight w:val="0"/>
                                  <w:marTop w:val="0"/>
                                  <w:marBottom w:val="0"/>
                                  <w:divBdr>
                                    <w:top w:val="none" w:sz="0" w:space="0" w:color="auto"/>
                                    <w:left w:val="none" w:sz="0" w:space="0" w:color="auto"/>
                                    <w:bottom w:val="none" w:sz="0" w:space="0" w:color="auto"/>
                                    <w:right w:val="none" w:sz="0" w:space="0" w:color="auto"/>
                                  </w:divBdr>
                                  <w:divsChild>
                                    <w:div w:id="778796207">
                                      <w:marLeft w:val="0"/>
                                      <w:marRight w:val="0"/>
                                      <w:marTop w:val="0"/>
                                      <w:marBottom w:val="150"/>
                                      <w:divBdr>
                                        <w:top w:val="none" w:sz="0" w:space="0" w:color="auto"/>
                                        <w:left w:val="none" w:sz="0" w:space="0" w:color="auto"/>
                                        <w:bottom w:val="none" w:sz="0" w:space="0" w:color="auto"/>
                                        <w:right w:val="none" w:sz="0" w:space="0" w:color="auto"/>
                                      </w:divBdr>
                                      <w:divsChild>
                                        <w:div w:id="615527903">
                                          <w:marLeft w:val="0"/>
                                          <w:marRight w:val="0"/>
                                          <w:marTop w:val="0"/>
                                          <w:marBottom w:val="0"/>
                                          <w:divBdr>
                                            <w:top w:val="none" w:sz="0" w:space="0" w:color="auto"/>
                                            <w:left w:val="none" w:sz="0" w:space="0" w:color="auto"/>
                                            <w:bottom w:val="none" w:sz="0" w:space="0" w:color="auto"/>
                                            <w:right w:val="none" w:sz="0" w:space="0" w:color="auto"/>
                                          </w:divBdr>
                                        </w:div>
                                        <w:div w:id="14575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254847">
                  <w:marLeft w:val="0"/>
                  <w:marRight w:val="0"/>
                  <w:marTop w:val="0"/>
                  <w:marBottom w:val="0"/>
                  <w:divBdr>
                    <w:top w:val="none" w:sz="0" w:space="0" w:color="auto"/>
                    <w:left w:val="none" w:sz="0" w:space="0" w:color="auto"/>
                    <w:bottom w:val="none" w:sz="0" w:space="0" w:color="auto"/>
                    <w:right w:val="none" w:sz="0" w:space="0" w:color="auto"/>
                  </w:divBdr>
                  <w:divsChild>
                    <w:div w:id="1895241137">
                      <w:marLeft w:val="0"/>
                      <w:marRight w:val="0"/>
                      <w:marTop w:val="0"/>
                      <w:marBottom w:val="0"/>
                      <w:divBdr>
                        <w:top w:val="none" w:sz="0" w:space="0" w:color="auto"/>
                        <w:left w:val="none" w:sz="0" w:space="0" w:color="auto"/>
                        <w:bottom w:val="none" w:sz="0" w:space="0" w:color="auto"/>
                        <w:right w:val="none" w:sz="0" w:space="0" w:color="auto"/>
                      </w:divBdr>
                      <w:divsChild>
                        <w:div w:id="1588658562">
                          <w:marLeft w:val="0"/>
                          <w:marRight w:val="30"/>
                          <w:marTop w:val="0"/>
                          <w:marBottom w:val="0"/>
                          <w:divBdr>
                            <w:top w:val="none" w:sz="0" w:space="0" w:color="auto"/>
                            <w:left w:val="none" w:sz="0" w:space="0" w:color="auto"/>
                            <w:bottom w:val="none" w:sz="0" w:space="0" w:color="auto"/>
                            <w:right w:val="none" w:sz="0" w:space="0" w:color="auto"/>
                          </w:divBdr>
                          <w:divsChild>
                            <w:div w:id="1152335011">
                              <w:marLeft w:val="0"/>
                              <w:marRight w:val="0"/>
                              <w:marTop w:val="0"/>
                              <w:marBottom w:val="0"/>
                              <w:divBdr>
                                <w:top w:val="none" w:sz="0" w:space="0" w:color="auto"/>
                                <w:left w:val="none" w:sz="0" w:space="0" w:color="auto"/>
                                <w:bottom w:val="none" w:sz="0" w:space="0" w:color="auto"/>
                                <w:right w:val="none" w:sz="0" w:space="0" w:color="auto"/>
                              </w:divBdr>
                              <w:divsChild>
                                <w:div w:id="1578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22303">
      <w:bodyDiv w:val="1"/>
      <w:marLeft w:val="0"/>
      <w:marRight w:val="0"/>
      <w:marTop w:val="0"/>
      <w:marBottom w:val="0"/>
      <w:divBdr>
        <w:top w:val="none" w:sz="0" w:space="0" w:color="auto"/>
        <w:left w:val="none" w:sz="0" w:space="0" w:color="auto"/>
        <w:bottom w:val="none" w:sz="0" w:space="0" w:color="auto"/>
        <w:right w:val="none" w:sz="0" w:space="0" w:color="auto"/>
      </w:divBdr>
    </w:div>
    <w:div w:id="776758967">
      <w:bodyDiv w:val="1"/>
      <w:marLeft w:val="0"/>
      <w:marRight w:val="0"/>
      <w:marTop w:val="0"/>
      <w:marBottom w:val="0"/>
      <w:divBdr>
        <w:top w:val="none" w:sz="0" w:space="0" w:color="auto"/>
        <w:left w:val="none" w:sz="0" w:space="0" w:color="auto"/>
        <w:bottom w:val="none" w:sz="0" w:space="0" w:color="auto"/>
        <w:right w:val="none" w:sz="0" w:space="0" w:color="auto"/>
      </w:divBdr>
      <w:divsChild>
        <w:div w:id="519049238">
          <w:marLeft w:val="0"/>
          <w:marRight w:val="0"/>
          <w:marTop w:val="0"/>
          <w:marBottom w:val="0"/>
          <w:divBdr>
            <w:top w:val="none" w:sz="0" w:space="0" w:color="auto"/>
            <w:left w:val="none" w:sz="0" w:space="0" w:color="auto"/>
            <w:bottom w:val="none" w:sz="0" w:space="0" w:color="auto"/>
            <w:right w:val="none" w:sz="0" w:space="0" w:color="auto"/>
          </w:divBdr>
          <w:divsChild>
            <w:div w:id="1369522975">
              <w:marLeft w:val="0"/>
              <w:marRight w:val="0"/>
              <w:marTop w:val="0"/>
              <w:marBottom w:val="0"/>
              <w:divBdr>
                <w:top w:val="none" w:sz="0" w:space="0" w:color="auto"/>
                <w:left w:val="none" w:sz="0" w:space="0" w:color="auto"/>
                <w:bottom w:val="none" w:sz="0" w:space="0" w:color="auto"/>
                <w:right w:val="none" w:sz="0" w:space="0" w:color="auto"/>
              </w:divBdr>
              <w:divsChild>
                <w:div w:id="2024018011">
                  <w:marLeft w:val="0"/>
                  <w:marRight w:val="0"/>
                  <w:marTop w:val="0"/>
                  <w:marBottom w:val="0"/>
                  <w:divBdr>
                    <w:top w:val="none" w:sz="0" w:space="0" w:color="auto"/>
                    <w:left w:val="none" w:sz="0" w:space="0" w:color="auto"/>
                    <w:bottom w:val="none" w:sz="0" w:space="0" w:color="auto"/>
                    <w:right w:val="none" w:sz="0" w:space="0" w:color="auto"/>
                  </w:divBdr>
                  <w:divsChild>
                    <w:div w:id="1170557336">
                      <w:marLeft w:val="0"/>
                      <w:marRight w:val="0"/>
                      <w:marTop w:val="0"/>
                      <w:marBottom w:val="0"/>
                      <w:divBdr>
                        <w:top w:val="none" w:sz="0" w:space="0" w:color="auto"/>
                        <w:left w:val="none" w:sz="0" w:space="0" w:color="auto"/>
                        <w:bottom w:val="none" w:sz="0" w:space="0" w:color="auto"/>
                        <w:right w:val="none" w:sz="0" w:space="0" w:color="auto"/>
                      </w:divBdr>
                      <w:divsChild>
                        <w:div w:id="100153560">
                          <w:marLeft w:val="0"/>
                          <w:marRight w:val="0"/>
                          <w:marTop w:val="0"/>
                          <w:marBottom w:val="0"/>
                          <w:divBdr>
                            <w:top w:val="none" w:sz="0" w:space="0" w:color="auto"/>
                            <w:left w:val="none" w:sz="0" w:space="0" w:color="auto"/>
                            <w:bottom w:val="none" w:sz="0" w:space="0" w:color="auto"/>
                            <w:right w:val="none" w:sz="0" w:space="0" w:color="auto"/>
                          </w:divBdr>
                          <w:divsChild>
                            <w:div w:id="1779374076">
                              <w:marLeft w:val="0"/>
                              <w:marRight w:val="0"/>
                              <w:marTop w:val="0"/>
                              <w:marBottom w:val="0"/>
                              <w:divBdr>
                                <w:top w:val="none" w:sz="0" w:space="0" w:color="auto"/>
                                <w:left w:val="none" w:sz="0" w:space="0" w:color="auto"/>
                                <w:bottom w:val="none" w:sz="0" w:space="0" w:color="auto"/>
                                <w:right w:val="none" w:sz="0" w:space="0" w:color="auto"/>
                              </w:divBdr>
                            </w:div>
                            <w:div w:id="1085616217">
                              <w:marLeft w:val="0"/>
                              <w:marRight w:val="0"/>
                              <w:marTop w:val="0"/>
                              <w:marBottom w:val="0"/>
                              <w:divBdr>
                                <w:top w:val="none" w:sz="0" w:space="0" w:color="auto"/>
                                <w:left w:val="none" w:sz="0" w:space="0" w:color="auto"/>
                                <w:bottom w:val="none" w:sz="0" w:space="0" w:color="auto"/>
                                <w:right w:val="none" w:sz="0" w:space="0" w:color="auto"/>
                              </w:divBdr>
                              <w:divsChild>
                                <w:div w:id="366222153">
                                  <w:marLeft w:val="0"/>
                                  <w:marRight w:val="0"/>
                                  <w:marTop w:val="0"/>
                                  <w:marBottom w:val="0"/>
                                  <w:divBdr>
                                    <w:top w:val="none" w:sz="0" w:space="0" w:color="auto"/>
                                    <w:left w:val="none" w:sz="0" w:space="0" w:color="auto"/>
                                    <w:bottom w:val="none" w:sz="0" w:space="0" w:color="auto"/>
                                    <w:right w:val="none" w:sz="0" w:space="0" w:color="auto"/>
                                  </w:divBdr>
                                  <w:divsChild>
                                    <w:div w:id="906264102">
                                      <w:marLeft w:val="0"/>
                                      <w:marRight w:val="0"/>
                                      <w:marTop w:val="0"/>
                                      <w:marBottom w:val="150"/>
                                      <w:divBdr>
                                        <w:top w:val="none" w:sz="0" w:space="0" w:color="auto"/>
                                        <w:left w:val="none" w:sz="0" w:space="0" w:color="auto"/>
                                        <w:bottom w:val="none" w:sz="0" w:space="0" w:color="auto"/>
                                        <w:right w:val="none" w:sz="0" w:space="0" w:color="auto"/>
                                      </w:divBdr>
                                      <w:divsChild>
                                        <w:div w:id="816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2658">
                              <w:marLeft w:val="0"/>
                              <w:marRight w:val="0"/>
                              <w:marTop w:val="0"/>
                              <w:marBottom w:val="0"/>
                              <w:divBdr>
                                <w:top w:val="none" w:sz="0" w:space="0" w:color="auto"/>
                                <w:left w:val="none" w:sz="0" w:space="0" w:color="auto"/>
                                <w:bottom w:val="none" w:sz="0" w:space="0" w:color="auto"/>
                                <w:right w:val="none" w:sz="0" w:space="0" w:color="auto"/>
                              </w:divBdr>
                              <w:divsChild>
                                <w:div w:id="17263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86424">
                  <w:marLeft w:val="0"/>
                  <w:marRight w:val="0"/>
                  <w:marTop w:val="0"/>
                  <w:marBottom w:val="0"/>
                  <w:divBdr>
                    <w:top w:val="none" w:sz="0" w:space="0" w:color="auto"/>
                    <w:left w:val="none" w:sz="0" w:space="0" w:color="auto"/>
                    <w:bottom w:val="none" w:sz="0" w:space="0" w:color="auto"/>
                    <w:right w:val="none" w:sz="0" w:space="0" w:color="auto"/>
                  </w:divBdr>
                  <w:divsChild>
                    <w:div w:id="161362997">
                      <w:marLeft w:val="0"/>
                      <w:marRight w:val="0"/>
                      <w:marTop w:val="0"/>
                      <w:marBottom w:val="0"/>
                      <w:divBdr>
                        <w:top w:val="none" w:sz="0" w:space="0" w:color="auto"/>
                        <w:left w:val="none" w:sz="0" w:space="0" w:color="auto"/>
                        <w:bottom w:val="none" w:sz="0" w:space="0" w:color="auto"/>
                        <w:right w:val="none" w:sz="0" w:space="0" w:color="auto"/>
                      </w:divBdr>
                      <w:divsChild>
                        <w:div w:id="4388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1360">
                  <w:marLeft w:val="0"/>
                  <w:marRight w:val="0"/>
                  <w:marTop w:val="0"/>
                  <w:marBottom w:val="0"/>
                  <w:divBdr>
                    <w:top w:val="none" w:sz="0" w:space="0" w:color="auto"/>
                    <w:left w:val="none" w:sz="0" w:space="0" w:color="auto"/>
                    <w:bottom w:val="none" w:sz="0" w:space="0" w:color="auto"/>
                    <w:right w:val="none" w:sz="0" w:space="0" w:color="auto"/>
                  </w:divBdr>
                  <w:divsChild>
                    <w:div w:id="1935475264">
                      <w:marLeft w:val="0"/>
                      <w:marRight w:val="0"/>
                      <w:marTop w:val="0"/>
                      <w:marBottom w:val="0"/>
                      <w:divBdr>
                        <w:top w:val="none" w:sz="0" w:space="0" w:color="auto"/>
                        <w:left w:val="none" w:sz="0" w:space="0" w:color="auto"/>
                        <w:bottom w:val="none" w:sz="0" w:space="0" w:color="auto"/>
                        <w:right w:val="none" w:sz="0" w:space="0" w:color="auto"/>
                      </w:divBdr>
                      <w:divsChild>
                        <w:div w:id="1489130551">
                          <w:marLeft w:val="0"/>
                          <w:marRight w:val="0"/>
                          <w:marTop w:val="0"/>
                          <w:marBottom w:val="0"/>
                          <w:divBdr>
                            <w:top w:val="none" w:sz="0" w:space="0" w:color="auto"/>
                            <w:left w:val="none" w:sz="0" w:space="0" w:color="auto"/>
                            <w:bottom w:val="none" w:sz="0" w:space="0" w:color="auto"/>
                            <w:right w:val="none" w:sz="0" w:space="0" w:color="auto"/>
                          </w:divBdr>
                          <w:divsChild>
                            <w:div w:id="640765926">
                              <w:marLeft w:val="0"/>
                              <w:marRight w:val="0"/>
                              <w:marTop w:val="0"/>
                              <w:marBottom w:val="0"/>
                              <w:divBdr>
                                <w:top w:val="none" w:sz="0" w:space="0" w:color="auto"/>
                                <w:left w:val="none" w:sz="0" w:space="0" w:color="auto"/>
                                <w:bottom w:val="none" w:sz="0" w:space="0" w:color="auto"/>
                                <w:right w:val="none" w:sz="0" w:space="0" w:color="auto"/>
                              </w:divBdr>
                              <w:divsChild>
                                <w:div w:id="1132791409">
                                  <w:marLeft w:val="0"/>
                                  <w:marRight w:val="0"/>
                                  <w:marTop w:val="0"/>
                                  <w:marBottom w:val="0"/>
                                  <w:divBdr>
                                    <w:top w:val="none" w:sz="0" w:space="0" w:color="auto"/>
                                    <w:left w:val="none" w:sz="0" w:space="0" w:color="auto"/>
                                    <w:bottom w:val="none" w:sz="0" w:space="0" w:color="auto"/>
                                    <w:right w:val="none" w:sz="0" w:space="0" w:color="auto"/>
                                  </w:divBdr>
                                  <w:divsChild>
                                    <w:div w:id="522474083">
                                      <w:marLeft w:val="0"/>
                                      <w:marRight w:val="0"/>
                                      <w:marTop w:val="0"/>
                                      <w:marBottom w:val="0"/>
                                      <w:divBdr>
                                        <w:top w:val="none" w:sz="0" w:space="0" w:color="auto"/>
                                        <w:left w:val="none" w:sz="0" w:space="0" w:color="auto"/>
                                        <w:bottom w:val="none" w:sz="0" w:space="0" w:color="auto"/>
                                        <w:right w:val="none" w:sz="0" w:space="0" w:color="auto"/>
                                      </w:divBdr>
                                      <w:divsChild>
                                        <w:div w:id="1678145829">
                                          <w:marLeft w:val="0"/>
                                          <w:marRight w:val="0"/>
                                          <w:marTop w:val="0"/>
                                          <w:marBottom w:val="0"/>
                                          <w:divBdr>
                                            <w:top w:val="none" w:sz="0" w:space="0" w:color="auto"/>
                                            <w:left w:val="none" w:sz="0" w:space="0" w:color="auto"/>
                                            <w:bottom w:val="none" w:sz="0" w:space="0" w:color="auto"/>
                                            <w:right w:val="none" w:sz="0" w:space="0" w:color="auto"/>
                                          </w:divBdr>
                                          <w:divsChild>
                                            <w:div w:id="1527715225">
                                              <w:marLeft w:val="375"/>
                                              <w:marRight w:val="0"/>
                                              <w:marTop w:val="105"/>
                                              <w:marBottom w:val="0"/>
                                              <w:divBdr>
                                                <w:top w:val="none" w:sz="0" w:space="0" w:color="auto"/>
                                                <w:left w:val="none" w:sz="0" w:space="0" w:color="auto"/>
                                                <w:bottom w:val="none" w:sz="0" w:space="0" w:color="auto"/>
                                                <w:right w:val="none" w:sz="0" w:space="0" w:color="auto"/>
                                              </w:divBdr>
                                              <w:divsChild>
                                                <w:div w:id="341130409">
                                                  <w:marLeft w:val="0"/>
                                                  <w:marRight w:val="0"/>
                                                  <w:marTop w:val="0"/>
                                                  <w:marBottom w:val="0"/>
                                                  <w:divBdr>
                                                    <w:top w:val="none" w:sz="0" w:space="0" w:color="auto"/>
                                                    <w:left w:val="none" w:sz="0" w:space="0" w:color="auto"/>
                                                    <w:bottom w:val="none" w:sz="0" w:space="0" w:color="auto"/>
                                                    <w:right w:val="none" w:sz="0" w:space="0" w:color="auto"/>
                                                  </w:divBdr>
                                                </w:div>
                                                <w:div w:id="1763522876">
                                                  <w:marLeft w:val="0"/>
                                                  <w:marRight w:val="0"/>
                                                  <w:marTop w:val="0"/>
                                                  <w:marBottom w:val="0"/>
                                                  <w:divBdr>
                                                    <w:top w:val="none" w:sz="0" w:space="0" w:color="auto"/>
                                                    <w:left w:val="none" w:sz="0" w:space="0" w:color="auto"/>
                                                    <w:bottom w:val="none" w:sz="0" w:space="0" w:color="auto"/>
                                                    <w:right w:val="none" w:sz="0" w:space="0" w:color="auto"/>
                                                  </w:divBdr>
                                                  <w:divsChild>
                                                    <w:div w:id="1129857919">
                                                      <w:marLeft w:val="0"/>
                                                      <w:marRight w:val="0"/>
                                                      <w:marTop w:val="90"/>
                                                      <w:marBottom w:val="0"/>
                                                      <w:divBdr>
                                                        <w:top w:val="none" w:sz="0" w:space="0" w:color="auto"/>
                                                        <w:left w:val="none" w:sz="0" w:space="0" w:color="auto"/>
                                                        <w:bottom w:val="none" w:sz="0" w:space="0" w:color="auto"/>
                                                        <w:right w:val="none" w:sz="0" w:space="0" w:color="auto"/>
                                                      </w:divBdr>
                                                      <w:divsChild>
                                                        <w:div w:id="195239980">
                                                          <w:marLeft w:val="0"/>
                                                          <w:marRight w:val="0"/>
                                                          <w:marTop w:val="0"/>
                                                          <w:marBottom w:val="0"/>
                                                          <w:divBdr>
                                                            <w:top w:val="none" w:sz="0" w:space="0" w:color="auto"/>
                                                            <w:left w:val="none" w:sz="0" w:space="0" w:color="auto"/>
                                                            <w:bottom w:val="none" w:sz="0" w:space="0" w:color="auto"/>
                                                            <w:right w:val="none" w:sz="0" w:space="0" w:color="auto"/>
                                                          </w:divBdr>
                                                          <w:divsChild>
                                                            <w:div w:id="7084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758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347119">
                  <w:marLeft w:val="0"/>
                  <w:marRight w:val="0"/>
                  <w:marTop w:val="0"/>
                  <w:marBottom w:val="0"/>
                  <w:divBdr>
                    <w:top w:val="none" w:sz="0" w:space="0" w:color="auto"/>
                    <w:left w:val="none" w:sz="0" w:space="0" w:color="auto"/>
                    <w:bottom w:val="none" w:sz="0" w:space="0" w:color="auto"/>
                    <w:right w:val="none" w:sz="0" w:space="0" w:color="auto"/>
                  </w:divBdr>
                  <w:divsChild>
                    <w:div w:id="2042898085">
                      <w:marLeft w:val="0"/>
                      <w:marRight w:val="0"/>
                      <w:marTop w:val="0"/>
                      <w:marBottom w:val="0"/>
                      <w:divBdr>
                        <w:top w:val="none" w:sz="0" w:space="0" w:color="auto"/>
                        <w:left w:val="none" w:sz="0" w:space="0" w:color="auto"/>
                        <w:bottom w:val="none" w:sz="0" w:space="0" w:color="auto"/>
                        <w:right w:val="none" w:sz="0" w:space="0" w:color="auto"/>
                      </w:divBdr>
                      <w:divsChild>
                        <w:div w:id="955524325">
                          <w:marLeft w:val="0"/>
                          <w:marRight w:val="0"/>
                          <w:marTop w:val="225"/>
                          <w:marBottom w:val="225"/>
                          <w:divBdr>
                            <w:top w:val="none" w:sz="0" w:space="0" w:color="auto"/>
                            <w:left w:val="none" w:sz="0" w:space="0" w:color="auto"/>
                            <w:bottom w:val="none" w:sz="0" w:space="0" w:color="auto"/>
                            <w:right w:val="none" w:sz="0" w:space="0" w:color="auto"/>
                          </w:divBdr>
                          <w:divsChild>
                            <w:div w:id="617416856">
                              <w:marLeft w:val="0"/>
                              <w:marRight w:val="0"/>
                              <w:marTop w:val="0"/>
                              <w:marBottom w:val="0"/>
                              <w:divBdr>
                                <w:top w:val="none" w:sz="0" w:space="0" w:color="auto"/>
                                <w:left w:val="none" w:sz="0" w:space="0" w:color="auto"/>
                                <w:bottom w:val="none" w:sz="0" w:space="0" w:color="auto"/>
                                <w:right w:val="none" w:sz="0" w:space="0" w:color="auto"/>
                              </w:divBdr>
                              <w:divsChild>
                                <w:div w:id="1294680206">
                                  <w:marLeft w:val="0"/>
                                  <w:marRight w:val="0"/>
                                  <w:marTop w:val="0"/>
                                  <w:marBottom w:val="0"/>
                                  <w:divBdr>
                                    <w:top w:val="none" w:sz="0" w:space="0" w:color="auto"/>
                                    <w:left w:val="none" w:sz="0" w:space="0" w:color="auto"/>
                                    <w:bottom w:val="none" w:sz="0" w:space="0" w:color="auto"/>
                                    <w:right w:val="none" w:sz="0" w:space="0" w:color="auto"/>
                                  </w:divBdr>
                                  <w:divsChild>
                                    <w:div w:id="87195629">
                                      <w:marLeft w:val="0"/>
                                      <w:marRight w:val="0"/>
                                      <w:marTop w:val="0"/>
                                      <w:marBottom w:val="0"/>
                                      <w:divBdr>
                                        <w:top w:val="none" w:sz="0" w:space="0" w:color="auto"/>
                                        <w:left w:val="none" w:sz="0" w:space="0" w:color="auto"/>
                                        <w:bottom w:val="none" w:sz="0" w:space="0" w:color="auto"/>
                                        <w:right w:val="none" w:sz="0" w:space="0" w:color="auto"/>
                                      </w:divBdr>
                                      <w:divsChild>
                                        <w:div w:id="1044603687">
                                          <w:marLeft w:val="0"/>
                                          <w:marRight w:val="0"/>
                                          <w:marTop w:val="0"/>
                                          <w:marBottom w:val="0"/>
                                          <w:divBdr>
                                            <w:top w:val="single" w:sz="6" w:space="8" w:color="E0E0E0"/>
                                            <w:left w:val="single" w:sz="6" w:space="8" w:color="E0E0E0"/>
                                            <w:bottom w:val="single" w:sz="6" w:space="8" w:color="E0E0E0"/>
                                            <w:right w:val="single" w:sz="6" w:space="8" w:color="E0E0E0"/>
                                          </w:divBdr>
                                          <w:divsChild>
                                            <w:div w:id="1201744273">
                                              <w:marLeft w:val="0"/>
                                              <w:marRight w:val="0"/>
                                              <w:marTop w:val="0"/>
                                              <w:marBottom w:val="0"/>
                                              <w:divBdr>
                                                <w:top w:val="none" w:sz="0" w:space="0" w:color="auto"/>
                                                <w:left w:val="none" w:sz="0" w:space="0" w:color="auto"/>
                                                <w:bottom w:val="none" w:sz="0" w:space="0" w:color="auto"/>
                                                <w:right w:val="none" w:sz="0" w:space="0" w:color="auto"/>
                                              </w:divBdr>
                                              <w:divsChild>
                                                <w:div w:id="230581293">
                                                  <w:marLeft w:val="0"/>
                                                  <w:marRight w:val="0"/>
                                                  <w:marTop w:val="0"/>
                                                  <w:marBottom w:val="0"/>
                                                  <w:divBdr>
                                                    <w:top w:val="none" w:sz="0" w:space="0" w:color="auto"/>
                                                    <w:left w:val="none" w:sz="0" w:space="0" w:color="auto"/>
                                                    <w:bottom w:val="none" w:sz="0" w:space="0" w:color="auto"/>
                                                    <w:right w:val="none" w:sz="0" w:space="0" w:color="auto"/>
                                                  </w:divBdr>
                                                </w:div>
                                                <w:div w:id="11640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15074">
                  <w:marLeft w:val="0"/>
                  <w:marRight w:val="0"/>
                  <w:marTop w:val="0"/>
                  <w:marBottom w:val="0"/>
                  <w:divBdr>
                    <w:top w:val="none" w:sz="0" w:space="0" w:color="auto"/>
                    <w:left w:val="none" w:sz="0" w:space="0" w:color="auto"/>
                    <w:bottom w:val="none" w:sz="0" w:space="0" w:color="auto"/>
                    <w:right w:val="none" w:sz="0" w:space="0" w:color="auto"/>
                  </w:divBdr>
                  <w:divsChild>
                    <w:div w:id="1043481565">
                      <w:marLeft w:val="0"/>
                      <w:marRight w:val="0"/>
                      <w:marTop w:val="0"/>
                      <w:marBottom w:val="0"/>
                      <w:divBdr>
                        <w:top w:val="none" w:sz="0" w:space="0" w:color="auto"/>
                        <w:left w:val="none" w:sz="0" w:space="0" w:color="auto"/>
                        <w:bottom w:val="none" w:sz="0" w:space="0" w:color="auto"/>
                        <w:right w:val="none" w:sz="0" w:space="0" w:color="auto"/>
                      </w:divBdr>
                      <w:divsChild>
                        <w:div w:id="508641456">
                          <w:marLeft w:val="0"/>
                          <w:marRight w:val="0"/>
                          <w:marTop w:val="0"/>
                          <w:marBottom w:val="0"/>
                          <w:divBdr>
                            <w:top w:val="none" w:sz="0" w:space="0" w:color="auto"/>
                            <w:left w:val="none" w:sz="0" w:space="0" w:color="auto"/>
                            <w:bottom w:val="none" w:sz="0" w:space="0" w:color="auto"/>
                            <w:right w:val="none" w:sz="0" w:space="0" w:color="auto"/>
                          </w:divBdr>
                          <w:divsChild>
                            <w:div w:id="1136487243">
                              <w:marLeft w:val="0"/>
                              <w:marRight w:val="0"/>
                              <w:marTop w:val="0"/>
                              <w:marBottom w:val="0"/>
                              <w:divBdr>
                                <w:top w:val="none" w:sz="0" w:space="0" w:color="auto"/>
                                <w:left w:val="none" w:sz="0" w:space="0" w:color="auto"/>
                                <w:bottom w:val="none" w:sz="0" w:space="0" w:color="auto"/>
                                <w:right w:val="none" w:sz="0" w:space="0" w:color="auto"/>
                              </w:divBdr>
                              <w:divsChild>
                                <w:div w:id="1234462736">
                                  <w:marLeft w:val="0"/>
                                  <w:marRight w:val="0"/>
                                  <w:marTop w:val="0"/>
                                  <w:marBottom w:val="0"/>
                                  <w:divBdr>
                                    <w:top w:val="none" w:sz="0" w:space="0" w:color="auto"/>
                                    <w:left w:val="none" w:sz="0" w:space="0" w:color="auto"/>
                                    <w:bottom w:val="none" w:sz="0" w:space="0" w:color="auto"/>
                                    <w:right w:val="none" w:sz="0" w:space="0" w:color="auto"/>
                                  </w:divBdr>
                                  <w:divsChild>
                                    <w:div w:id="1933511352">
                                      <w:marLeft w:val="0"/>
                                      <w:marRight w:val="0"/>
                                      <w:marTop w:val="0"/>
                                      <w:marBottom w:val="150"/>
                                      <w:divBdr>
                                        <w:top w:val="none" w:sz="0" w:space="0" w:color="auto"/>
                                        <w:left w:val="none" w:sz="0" w:space="0" w:color="auto"/>
                                        <w:bottom w:val="none" w:sz="0" w:space="0" w:color="auto"/>
                                        <w:right w:val="none" w:sz="0" w:space="0" w:color="auto"/>
                                      </w:divBdr>
                                      <w:divsChild>
                                        <w:div w:id="1267809697">
                                          <w:marLeft w:val="0"/>
                                          <w:marRight w:val="0"/>
                                          <w:marTop w:val="0"/>
                                          <w:marBottom w:val="0"/>
                                          <w:divBdr>
                                            <w:top w:val="none" w:sz="0" w:space="0" w:color="auto"/>
                                            <w:left w:val="none" w:sz="0" w:space="0" w:color="auto"/>
                                            <w:bottom w:val="none" w:sz="0" w:space="0" w:color="auto"/>
                                            <w:right w:val="none" w:sz="0" w:space="0" w:color="auto"/>
                                          </w:divBdr>
                                        </w:div>
                                        <w:div w:id="6192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8575">
                              <w:marLeft w:val="0"/>
                              <w:marRight w:val="0"/>
                              <w:marTop w:val="0"/>
                              <w:marBottom w:val="0"/>
                              <w:divBdr>
                                <w:top w:val="none" w:sz="0" w:space="0" w:color="auto"/>
                                <w:left w:val="none" w:sz="0" w:space="0" w:color="auto"/>
                                <w:bottom w:val="none" w:sz="0" w:space="0" w:color="auto"/>
                                <w:right w:val="none" w:sz="0" w:space="0" w:color="auto"/>
                              </w:divBdr>
                              <w:divsChild>
                                <w:div w:id="2102676395">
                                  <w:marLeft w:val="0"/>
                                  <w:marRight w:val="0"/>
                                  <w:marTop w:val="0"/>
                                  <w:marBottom w:val="0"/>
                                  <w:divBdr>
                                    <w:top w:val="none" w:sz="0" w:space="0" w:color="auto"/>
                                    <w:left w:val="none" w:sz="0" w:space="0" w:color="auto"/>
                                    <w:bottom w:val="none" w:sz="0" w:space="0" w:color="auto"/>
                                    <w:right w:val="none" w:sz="0" w:space="0" w:color="auto"/>
                                  </w:divBdr>
                                  <w:divsChild>
                                    <w:div w:id="932325268">
                                      <w:marLeft w:val="0"/>
                                      <w:marRight w:val="0"/>
                                      <w:marTop w:val="0"/>
                                      <w:marBottom w:val="150"/>
                                      <w:divBdr>
                                        <w:top w:val="none" w:sz="0" w:space="0" w:color="auto"/>
                                        <w:left w:val="none" w:sz="0" w:space="0" w:color="auto"/>
                                        <w:bottom w:val="none" w:sz="0" w:space="0" w:color="auto"/>
                                        <w:right w:val="none" w:sz="0" w:space="0" w:color="auto"/>
                                      </w:divBdr>
                                      <w:divsChild>
                                        <w:div w:id="1334987642">
                                          <w:marLeft w:val="0"/>
                                          <w:marRight w:val="0"/>
                                          <w:marTop w:val="0"/>
                                          <w:marBottom w:val="0"/>
                                          <w:divBdr>
                                            <w:top w:val="none" w:sz="0" w:space="0" w:color="auto"/>
                                            <w:left w:val="none" w:sz="0" w:space="0" w:color="auto"/>
                                            <w:bottom w:val="none" w:sz="0" w:space="0" w:color="auto"/>
                                            <w:right w:val="none" w:sz="0" w:space="0" w:color="auto"/>
                                          </w:divBdr>
                                        </w:div>
                                        <w:div w:id="9519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790775">
                  <w:marLeft w:val="0"/>
                  <w:marRight w:val="0"/>
                  <w:marTop w:val="0"/>
                  <w:marBottom w:val="0"/>
                  <w:divBdr>
                    <w:top w:val="none" w:sz="0" w:space="0" w:color="auto"/>
                    <w:left w:val="none" w:sz="0" w:space="0" w:color="auto"/>
                    <w:bottom w:val="none" w:sz="0" w:space="0" w:color="auto"/>
                    <w:right w:val="none" w:sz="0" w:space="0" w:color="auto"/>
                  </w:divBdr>
                  <w:divsChild>
                    <w:div w:id="795102962">
                      <w:marLeft w:val="0"/>
                      <w:marRight w:val="0"/>
                      <w:marTop w:val="0"/>
                      <w:marBottom w:val="0"/>
                      <w:divBdr>
                        <w:top w:val="none" w:sz="0" w:space="0" w:color="auto"/>
                        <w:left w:val="none" w:sz="0" w:space="0" w:color="auto"/>
                        <w:bottom w:val="none" w:sz="0" w:space="0" w:color="auto"/>
                        <w:right w:val="none" w:sz="0" w:space="0" w:color="auto"/>
                      </w:divBdr>
                      <w:divsChild>
                        <w:div w:id="271018459">
                          <w:marLeft w:val="0"/>
                          <w:marRight w:val="30"/>
                          <w:marTop w:val="0"/>
                          <w:marBottom w:val="0"/>
                          <w:divBdr>
                            <w:top w:val="none" w:sz="0" w:space="0" w:color="auto"/>
                            <w:left w:val="none" w:sz="0" w:space="0" w:color="auto"/>
                            <w:bottom w:val="none" w:sz="0" w:space="0" w:color="auto"/>
                            <w:right w:val="none" w:sz="0" w:space="0" w:color="auto"/>
                          </w:divBdr>
                          <w:divsChild>
                            <w:div w:id="1332027748">
                              <w:marLeft w:val="0"/>
                              <w:marRight w:val="0"/>
                              <w:marTop w:val="0"/>
                              <w:marBottom w:val="0"/>
                              <w:divBdr>
                                <w:top w:val="none" w:sz="0" w:space="0" w:color="auto"/>
                                <w:left w:val="none" w:sz="0" w:space="0" w:color="auto"/>
                                <w:bottom w:val="none" w:sz="0" w:space="0" w:color="auto"/>
                                <w:right w:val="none" w:sz="0" w:space="0" w:color="auto"/>
                              </w:divBdr>
                              <w:divsChild>
                                <w:div w:id="4447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219495">
      <w:bodyDiv w:val="1"/>
      <w:marLeft w:val="0"/>
      <w:marRight w:val="0"/>
      <w:marTop w:val="0"/>
      <w:marBottom w:val="0"/>
      <w:divBdr>
        <w:top w:val="none" w:sz="0" w:space="0" w:color="auto"/>
        <w:left w:val="none" w:sz="0" w:space="0" w:color="auto"/>
        <w:bottom w:val="none" w:sz="0" w:space="0" w:color="auto"/>
        <w:right w:val="none" w:sz="0" w:space="0" w:color="auto"/>
      </w:divBdr>
      <w:divsChild>
        <w:div w:id="670529005">
          <w:marLeft w:val="0"/>
          <w:marRight w:val="0"/>
          <w:marTop w:val="0"/>
          <w:marBottom w:val="0"/>
          <w:divBdr>
            <w:top w:val="none" w:sz="0" w:space="0" w:color="auto"/>
            <w:left w:val="none" w:sz="0" w:space="0" w:color="auto"/>
            <w:bottom w:val="none" w:sz="0" w:space="0" w:color="auto"/>
            <w:right w:val="none" w:sz="0" w:space="0" w:color="auto"/>
          </w:divBdr>
          <w:divsChild>
            <w:div w:id="361590119">
              <w:marLeft w:val="0"/>
              <w:marRight w:val="0"/>
              <w:marTop w:val="0"/>
              <w:marBottom w:val="0"/>
              <w:divBdr>
                <w:top w:val="none" w:sz="0" w:space="0" w:color="auto"/>
                <w:left w:val="none" w:sz="0" w:space="0" w:color="auto"/>
                <w:bottom w:val="none" w:sz="0" w:space="0" w:color="auto"/>
                <w:right w:val="none" w:sz="0" w:space="0" w:color="auto"/>
              </w:divBdr>
              <w:divsChild>
                <w:div w:id="1117985683">
                  <w:marLeft w:val="0"/>
                  <w:marRight w:val="0"/>
                  <w:marTop w:val="0"/>
                  <w:marBottom w:val="0"/>
                  <w:divBdr>
                    <w:top w:val="none" w:sz="0" w:space="0" w:color="auto"/>
                    <w:left w:val="none" w:sz="0" w:space="0" w:color="auto"/>
                    <w:bottom w:val="none" w:sz="0" w:space="0" w:color="auto"/>
                    <w:right w:val="none" w:sz="0" w:space="0" w:color="auto"/>
                  </w:divBdr>
                  <w:divsChild>
                    <w:div w:id="854075910">
                      <w:marLeft w:val="0"/>
                      <w:marRight w:val="0"/>
                      <w:marTop w:val="0"/>
                      <w:marBottom w:val="0"/>
                      <w:divBdr>
                        <w:top w:val="none" w:sz="0" w:space="0" w:color="auto"/>
                        <w:left w:val="none" w:sz="0" w:space="0" w:color="auto"/>
                        <w:bottom w:val="none" w:sz="0" w:space="0" w:color="auto"/>
                        <w:right w:val="none" w:sz="0" w:space="0" w:color="auto"/>
                      </w:divBdr>
                      <w:divsChild>
                        <w:div w:id="1979451540">
                          <w:marLeft w:val="0"/>
                          <w:marRight w:val="0"/>
                          <w:marTop w:val="0"/>
                          <w:marBottom w:val="0"/>
                          <w:divBdr>
                            <w:top w:val="none" w:sz="0" w:space="0" w:color="auto"/>
                            <w:left w:val="none" w:sz="0" w:space="0" w:color="auto"/>
                            <w:bottom w:val="none" w:sz="0" w:space="0" w:color="auto"/>
                            <w:right w:val="none" w:sz="0" w:space="0" w:color="auto"/>
                          </w:divBdr>
                          <w:divsChild>
                            <w:div w:id="1932006153">
                              <w:marLeft w:val="0"/>
                              <w:marRight w:val="0"/>
                              <w:marTop w:val="0"/>
                              <w:marBottom w:val="0"/>
                              <w:divBdr>
                                <w:top w:val="none" w:sz="0" w:space="0" w:color="auto"/>
                                <w:left w:val="none" w:sz="0" w:space="0" w:color="auto"/>
                                <w:bottom w:val="none" w:sz="0" w:space="0" w:color="auto"/>
                                <w:right w:val="none" w:sz="0" w:space="0" w:color="auto"/>
                              </w:divBdr>
                            </w:div>
                            <w:div w:id="1656031236">
                              <w:marLeft w:val="0"/>
                              <w:marRight w:val="0"/>
                              <w:marTop w:val="0"/>
                              <w:marBottom w:val="0"/>
                              <w:divBdr>
                                <w:top w:val="none" w:sz="0" w:space="0" w:color="auto"/>
                                <w:left w:val="none" w:sz="0" w:space="0" w:color="auto"/>
                                <w:bottom w:val="none" w:sz="0" w:space="0" w:color="auto"/>
                                <w:right w:val="none" w:sz="0" w:space="0" w:color="auto"/>
                              </w:divBdr>
                              <w:divsChild>
                                <w:div w:id="239946049">
                                  <w:marLeft w:val="0"/>
                                  <w:marRight w:val="0"/>
                                  <w:marTop w:val="0"/>
                                  <w:marBottom w:val="0"/>
                                  <w:divBdr>
                                    <w:top w:val="none" w:sz="0" w:space="0" w:color="auto"/>
                                    <w:left w:val="none" w:sz="0" w:space="0" w:color="auto"/>
                                    <w:bottom w:val="none" w:sz="0" w:space="0" w:color="auto"/>
                                    <w:right w:val="none" w:sz="0" w:space="0" w:color="auto"/>
                                  </w:divBdr>
                                  <w:divsChild>
                                    <w:div w:id="1112895066">
                                      <w:marLeft w:val="0"/>
                                      <w:marRight w:val="0"/>
                                      <w:marTop w:val="0"/>
                                      <w:marBottom w:val="150"/>
                                      <w:divBdr>
                                        <w:top w:val="none" w:sz="0" w:space="0" w:color="auto"/>
                                        <w:left w:val="none" w:sz="0" w:space="0" w:color="auto"/>
                                        <w:bottom w:val="none" w:sz="0" w:space="0" w:color="auto"/>
                                        <w:right w:val="none" w:sz="0" w:space="0" w:color="auto"/>
                                      </w:divBdr>
                                      <w:divsChild>
                                        <w:div w:id="7679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5187">
                              <w:marLeft w:val="0"/>
                              <w:marRight w:val="0"/>
                              <w:marTop w:val="0"/>
                              <w:marBottom w:val="0"/>
                              <w:divBdr>
                                <w:top w:val="none" w:sz="0" w:space="0" w:color="auto"/>
                                <w:left w:val="none" w:sz="0" w:space="0" w:color="auto"/>
                                <w:bottom w:val="none" w:sz="0" w:space="0" w:color="auto"/>
                                <w:right w:val="none" w:sz="0" w:space="0" w:color="auto"/>
                              </w:divBdr>
                              <w:divsChild>
                                <w:div w:id="1075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5009">
                  <w:marLeft w:val="0"/>
                  <w:marRight w:val="0"/>
                  <w:marTop w:val="0"/>
                  <w:marBottom w:val="0"/>
                  <w:divBdr>
                    <w:top w:val="none" w:sz="0" w:space="0" w:color="auto"/>
                    <w:left w:val="none" w:sz="0" w:space="0" w:color="auto"/>
                    <w:bottom w:val="none" w:sz="0" w:space="0" w:color="auto"/>
                    <w:right w:val="none" w:sz="0" w:space="0" w:color="auto"/>
                  </w:divBdr>
                  <w:divsChild>
                    <w:div w:id="1754469717">
                      <w:marLeft w:val="0"/>
                      <w:marRight w:val="0"/>
                      <w:marTop w:val="0"/>
                      <w:marBottom w:val="0"/>
                      <w:divBdr>
                        <w:top w:val="none" w:sz="0" w:space="0" w:color="auto"/>
                        <w:left w:val="none" w:sz="0" w:space="0" w:color="auto"/>
                        <w:bottom w:val="none" w:sz="0" w:space="0" w:color="auto"/>
                        <w:right w:val="none" w:sz="0" w:space="0" w:color="auto"/>
                      </w:divBdr>
                      <w:divsChild>
                        <w:div w:id="2590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89195">
                  <w:marLeft w:val="0"/>
                  <w:marRight w:val="0"/>
                  <w:marTop w:val="0"/>
                  <w:marBottom w:val="0"/>
                  <w:divBdr>
                    <w:top w:val="none" w:sz="0" w:space="0" w:color="auto"/>
                    <w:left w:val="none" w:sz="0" w:space="0" w:color="auto"/>
                    <w:bottom w:val="none" w:sz="0" w:space="0" w:color="auto"/>
                    <w:right w:val="none" w:sz="0" w:space="0" w:color="auto"/>
                  </w:divBdr>
                  <w:divsChild>
                    <w:div w:id="49959673">
                      <w:marLeft w:val="0"/>
                      <w:marRight w:val="0"/>
                      <w:marTop w:val="0"/>
                      <w:marBottom w:val="0"/>
                      <w:divBdr>
                        <w:top w:val="none" w:sz="0" w:space="0" w:color="auto"/>
                        <w:left w:val="none" w:sz="0" w:space="0" w:color="auto"/>
                        <w:bottom w:val="none" w:sz="0" w:space="0" w:color="auto"/>
                        <w:right w:val="none" w:sz="0" w:space="0" w:color="auto"/>
                      </w:divBdr>
                      <w:divsChild>
                        <w:div w:id="2044011793">
                          <w:marLeft w:val="0"/>
                          <w:marRight w:val="0"/>
                          <w:marTop w:val="0"/>
                          <w:marBottom w:val="0"/>
                          <w:divBdr>
                            <w:top w:val="none" w:sz="0" w:space="0" w:color="auto"/>
                            <w:left w:val="none" w:sz="0" w:space="0" w:color="auto"/>
                            <w:bottom w:val="none" w:sz="0" w:space="0" w:color="auto"/>
                            <w:right w:val="none" w:sz="0" w:space="0" w:color="auto"/>
                          </w:divBdr>
                          <w:divsChild>
                            <w:div w:id="1297905328">
                              <w:marLeft w:val="0"/>
                              <w:marRight w:val="0"/>
                              <w:marTop w:val="0"/>
                              <w:marBottom w:val="0"/>
                              <w:divBdr>
                                <w:top w:val="none" w:sz="0" w:space="0" w:color="auto"/>
                                <w:left w:val="none" w:sz="0" w:space="0" w:color="auto"/>
                                <w:bottom w:val="none" w:sz="0" w:space="0" w:color="auto"/>
                                <w:right w:val="none" w:sz="0" w:space="0" w:color="auto"/>
                              </w:divBdr>
                              <w:divsChild>
                                <w:div w:id="2141486801">
                                  <w:marLeft w:val="0"/>
                                  <w:marRight w:val="0"/>
                                  <w:marTop w:val="0"/>
                                  <w:marBottom w:val="0"/>
                                  <w:divBdr>
                                    <w:top w:val="none" w:sz="0" w:space="0" w:color="auto"/>
                                    <w:left w:val="none" w:sz="0" w:space="0" w:color="auto"/>
                                    <w:bottom w:val="none" w:sz="0" w:space="0" w:color="auto"/>
                                    <w:right w:val="none" w:sz="0" w:space="0" w:color="auto"/>
                                  </w:divBdr>
                                  <w:divsChild>
                                    <w:div w:id="639500558">
                                      <w:marLeft w:val="0"/>
                                      <w:marRight w:val="0"/>
                                      <w:marTop w:val="0"/>
                                      <w:marBottom w:val="0"/>
                                      <w:divBdr>
                                        <w:top w:val="none" w:sz="0" w:space="0" w:color="auto"/>
                                        <w:left w:val="none" w:sz="0" w:space="0" w:color="auto"/>
                                        <w:bottom w:val="none" w:sz="0" w:space="0" w:color="auto"/>
                                        <w:right w:val="none" w:sz="0" w:space="0" w:color="auto"/>
                                      </w:divBdr>
                                      <w:divsChild>
                                        <w:div w:id="752245283">
                                          <w:marLeft w:val="0"/>
                                          <w:marRight w:val="0"/>
                                          <w:marTop w:val="0"/>
                                          <w:marBottom w:val="0"/>
                                          <w:divBdr>
                                            <w:top w:val="none" w:sz="0" w:space="0" w:color="auto"/>
                                            <w:left w:val="none" w:sz="0" w:space="0" w:color="auto"/>
                                            <w:bottom w:val="none" w:sz="0" w:space="0" w:color="auto"/>
                                            <w:right w:val="none" w:sz="0" w:space="0" w:color="auto"/>
                                          </w:divBdr>
                                          <w:divsChild>
                                            <w:div w:id="1669407464">
                                              <w:marLeft w:val="375"/>
                                              <w:marRight w:val="0"/>
                                              <w:marTop w:val="105"/>
                                              <w:marBottom w:val="0"/>
                                              <w:divBdr>
                                                <w:top w:val="none" w:sz="0" w:space="0" w:color="auto"/>
                                                <w:left w:val="none" w:sz="0" w:space="0" w:color="auto"/>
                                                <w:bottom w:val="none" w:sz="0" w:space="0" w:color="auto"/>
                                                <w:right w:val="none" w:sz="0" w:space="0" w:color="auto"/>
                                              </w:divBdr>
                                              <w:divsChild>
                                                <w:div w:id="1813062506">
                                                  <w:marLeft w:val="0"/>
                                                  <w:marRight w:val="0"/>
                                                  <w:marTop w:val="0"/>
                                                  <w:marBottom w:val="0"/>
                                                  <w:divBdr>
                                                    <w:top w:val="none" w:sz="0" w:space="0" w:color="auto"/>
                                                    <w:left w:val="none" w:sz="0" w:space="0" w:color="auto"/>
                                                    <w:bottom w:val="none" w:sz="0" w:space="0" w:color="auto"/>
                                                    <w:right w:val="none" w:sz="0" w:space="0" w:color="auto"/>
                                                  </w:divBdr>
                                                </w:div>
                                                <w:div w:id="1559776808">
                                                  <w:marLeft w:val="0"/>
                                                  <w:marRight w:val="0"/>
                                                  <w:marTop w:val="0"/>
                                                  <w:marBottom w:val="0"/>
                                                  <w:divBdr>
                                                    <w:top w:val="none" w:sz="0" w:space="0" w:color="auto"/>
                                                    <w:left w:val="none" w:sz="0" w:space="0" w:color="auto"/>
                                                    <w:bottom w:val="none" w:sz="0" w:space="0" w:color="auto"/>
                                                    <w:right w:val="none" w:sz="0" w:space="0" w:color="auto"/>
                                                  </w:divBdr>
                                                  <w:divsChild>
                                                    <w:div w:id="1406611809">
                                                      <w:marLeft w:val="0"/>
                                                      <w:marRight w:val="0"/>
                                                      <w:marTop w:val="90"/>
                                                      <w:marBottom w:val="0"/>
                                                      <w:divBdr>
                                                        <w:top w:val="none" w:sz="0" w:space="0" w:color="auto"/>
                                                        <w:left w:val="none" w:sz="0" w:space="0" w:color="auto"/>
                                                        <w:bottom w:val="none" w:sz="0" w:space="0" w:color="auto"/>
                                                        <w:right w:val="none" w:sz="0" w:space="0" w:color="auto"/>
                                                      </w:divBdr>
                                                      <w:divsChild>
                                                        <w:div w:id="612245388">
                                                          <w:marLeft w:val="0"/>
                                                          <w:marRight w:val="0"/>
                                                          <w:marTop w:val="0"/>
                                                          <w:marBottom w:val="0"/>
                                                          <w:divBdr>
                                                            <w:top w:val="none" w:sz="0" w:space="0" w:color="auto"/>
                                                            <w:left w:val="none" w:sz="0" w:space="0" w:color="auto"/>
                                                            <w:bottom w:val="none" w:sz="0" w:space="0" w:color="auto"/>
                                                            <w:right w:val="none" w:sz="0" w:space="0" w:color="auto"/>
                                                          </w:divBdr>
                                                          <w:divsChild>
                                                            <w:div w:id="10412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046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5727">
                  <w:marLeft w:val="0"/>
                  <w:marRight w:val="0"/>
                  <w:marTop w:val="0"/>
                  <w:marBottom w:val="0"/>
                  <w:divBdr>
                    <w:top w:val="none" w:sz="0" w:space="0" w:color="auto"/>
                    <w:left w:val="none" w:sz="0" w:space="0" w:color="auto"/>
                    <w:bottom w:val="none" w:sz="0" w:space="0" w:color="auto"/>
                    <w:right w:val="none" w:sz="0" w:space="0" w:color="auto"/>
                  </w:divBdr>
                  <w:divsChild>
                    <w:div w:id="992829559">
                      <w:marLeft w:val="0"/>
                      <w:marRight w:val="0"/>
                      <w:marTop w:val="0"/>
                      <w:marBottom w:val="0"/>
                      <w:divBdr>
                        <w:top w:val="none" w:sz="0" w:space="0" w:color="auto"/>
                        <w:left w:val="none" w:sz="0" w:space="0" w:color="auto"/>
                        <w:bottom w:val="none" w:sz="0" w:space="0" w:color="auto"/>
                        <w:right w:val="none" w:sz="0" w:space="0" w:color="auto"/>
                      </w:divBdr>
                      <w:divsChild>
                        <w:div w:id="1491018119">
                          <w:marLeft w:val="0"/>
                          <w:marRight w:val="0"/>
                          <w:marTop w:val="225"/>
                          <w:marBottom w:val="225"/>
                          <w:divBdr>
                            <w:top w:val="none" w:sz="0" w:space="0" w:color="auto"/>
                            <w:left w:val="none" w:sz="0" w:space="0" w:color="auto"/>
                            <w:bottom w:val="none" w:sz="0" w:space="0" w:color="auto"/>
                            <w:right w:val="none" w:sz="0" w:space="0" w:color="auto"/>
                          </w:divBdr>
                          <w:divsChild>
                            <w:div w:id="877013638">
                              <w:marLeft w:val="0"/>
                              <w:marRight w:val="0"/>
                              <w:marTop w:val="0"/>
                              <w:marBottom w:val="0"/>
                              <w:divBdr>
                                <w:top w:val="none" w:sz="0" w:space="0" w:color="auto"/>
                                <w:left w:val="none" w:sz="0" w:space="0" w:color="auto"/>
                                <w:bottom w:val="none" w:sz="0" w:space="0" w:color="auto"/>
                                <w:right w:val="none" w:sz="0" w:space="0" w:color="auto"/>
                              </w:divBdr>
                              <w:divsChild>
                                <w:div w:id="1272319952">
                                  <w:marLeft w:val="0"/>
                                  <w:marRight w:val="0"/>
                                  <w:marTop w:val="0"/>
                                  <w:marBottom w:val="0"/>
                                  <w:divBdr>
                                    <w:top w:val="none" w:sz="0" w:space="0" w:color="auto"/>
                                    <w:left w:val="none" w:sz="0" w:space="0" w:color="auto"/>
                                    <w:bottom w:val="none" w:sz="0" w:space="0" w:color="auto"/>
                                    <w:right w:val="none" w:sz="0" w:space="0" w:color="auto"/>
                                  </w:divBdr>
                                  <w:divsChild>
                                    <w:div w:id="1562790806">
                                      <w:marLeft w:val="0"/>
                                      <w:marRight w:val="0"/>
                                      <w:marTop w:val="0"/>
                                      <w:marBottom w:val="0"/>
                                      <w:divBdr>
                                        <w:top w:val="none" w:sz="0" w:space="0" w:color="auto"/>
                                        <w:left w:val="none" w:sz="0" w:space="0" w:color="auto"/>
                                        <w:bottom w:val="none" w:sz="0" w:space="0" w:color="auto"/>
                                        <w:right w:val="none" w:sz="0" w:space="0" w:color="auto"/>
                                      </w:divBdr>
                                      <w:divsChild>
                                        <w:div w:id="611744916">
                                          <w:marLeft w:val="0"/>
                                          <w:marRight w:val="0"/>
                                          <w:marTop w:val="0"/>
                                          <w:marBottom w:val="0"/>
                                          <w:divBdr>
                                            <w:top w:val="single" w:sz="6" w:space="8" w:color="E0E0E0"/>
                                            <w:left w:val="single" w:sz="6" w:space="8" w:color="E0E0E0"/>
                                            <w:bottom w:val="single" w:sz="6" w:space="8" w:color="E0E0E0"/>
                                            <w:right w:val="single" w:sz="6" w:space="8" w:color="E0E0E0"/>
                                          </w:divBdr>
                                          <w:divsChild>
                                            <w:div w:id="1586960507">
                                              <w:marLeft w:val="0"/>
                                              <w:marRight w:val="0"/>
                                              <w:marTop w:val="0"/>
                                              <w:marBottom w:val="0"/>
                                              <w:divBdr>
                                                <w:top w:val="none" w:sz="0" w:space="0" w:color="auto"/>
                                                <w:left w:val="none" w:sz="0" w:space="0" w:color="auto"/>
                                                <w:bottom w:val="none" w:sz="0" w:space="0" w:color="auto"/>
                                                <w:right w:val="none" w:sz="0" w:space="0" w:color="auto"/>
                                              </w:divBdr>
                                              <w:divsChild>
                                                <w:div w:id="883444834">
                                                  <w:marLeft w:val="0"/>
                                                  <w:marRight w:val="0"/>
                                                  <w:marTop w:val="0"/>
                                                  <w:marBottom w:val="0"/>
                                                  <w:divBdr>
                                                    <w:top w:val="none" w:sz="0" w:space="0" w:color="auto"/>
                                                    <w:left w:val="none" w:sz="0" w:space="0" w:color="auto"/>
                                                    <w:bottom w:val="none" w:sz="0" w:space="0" w:color="auto"/>
                                                    <w:right w:val="none" w:sz="0" w:space="0" w:color="auto"/>
                                                  </w:divBdr>
                                                </w:div>
                                                <w:div w:id="16310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285711">
                  <w:marLeft w:val="0"/>
                  <w:marRight w:val="0"/>
                  <w:marTop w:val="0"/>
                  <w:marBottom w:val="0"/>
                  <w:divBdr>
                    <w:top w:val="none" w:sz="0" w:space="0" w:color="auto"/>
                    <w:left w:val="none" w:sz="0" w:space="0" w:color="auto"/>
                    <w:bottom w:val="none" w:sz="0" w:space="0" w:color="auto"/>
                    <w:right w:val="none" w:sz="0" w:space="0" w:color="auto"/>
                  </w:divBdr>
                  <w:divsChild>
                    <w:div w:id="2057049283">
                      <w:marLeft w:val="0"/>
                      <w:marRight w:val="0"/>
                      <w:marTop w:val="0"/>
                      <w:marBottom w:val="0"/>
                      <w:divBdr>
                        <w:top w:val="none" w:sz="0" w:space="0" w:color="auto"/>
                        <w:left w:val="none" w:sz="0" w:space="0" w:color="auto"/>
                        <w:bottom w:val="none" w:sz="0" w:space="0" w:color="auto"/>
                        <w:right w:val="none" w:sz="0" w:space="0" w:color="auto"/>
                      </w:divBdr>
                      <w:divsChild>
                        <w:div w:id="1304391838">
                          <w:marLeft w:val="0"/>
                          <w:marRight w:val="0"/>
                          <w:marTop w:val="0"/>
                          <w:marBottom w:val="0"/>
                          <w:divBdr>
                            <w:top w:val="none" w:sz="0" w:space="0" w:color="auto"/>
                            <w:left w:val="none" w:sz="0" w:space="0" w:color="auto"/>
                            <w:bottom w:val="none" w:sz="0" w:space="0" w:color="auto"/>
                            <w:right w:val="none" w:sz="0" w:space="0" w:color="auto"/>
                          </w:divBdr>
                          <w:divsChild>
                            <w:div w:id="882207093">
                              <w:marLeft w:val="0"/>
                              <w:marRight w:val="0"/>
                              <w:marTop w:val="0"/>
                              <w:marBottom w:val="0"/>
                              <w:divBdr>
                                <w:top w:val="none" w:sz="0" w:space="0" w:color="auto"/>
                                <w:left w:val="none" w:sz="0" w:space="0" w:color="auto"/>
                                <w:bottom w:val="none" w:sz="0" w:space="0" w:color="auto"/>
                                <w:right w:val="none" w:sz="0" w:space="0" w:color="auto"/>
                              </w:divBdr>
                              <w:divsChild>
                                <w:div w:id="1830319324">
                                  <w:marLeft w:val="0"/>
                                  <w:marRight w:val="0"/>
                                  <w:marTop w:val="0"/>
                                  <w:marBottom w:val="0"/>
                                  <w:divBdr>
                                    <w:top w:val="none" w:sz="0" w:space="0" w:color="auto"/>
                                    <w:left w:val="none" w:sz="0" w:space="0" w:color="auto"/>
                                    <w:bottom w:val="none" w:sz="0" w:space="0" w:color="auto"/>
                                    <w:right w:val="none" w:sz="0" w:space="0" w:color="auto"/>
                                  </w:divBdr>
                                  <w:divsChild>
                                    <w:div w:id="209459405">
                                      <w:marLeft w:val="0"/>
                                      <w:marRight w:val="0"/>
                                      <w:marTop w:val="0"/>
                                      <w:marBottom w:val="150"/>
                                      <w:divBdr>
                                        <w:top w:val="none" w:sz="0" w:space="0" w:color="auto"/>
                                        <w:left w:val="none" w:sz="0" w:space="0" w:color="auto"/>
                                        <w:bottom w:val="none" w:sz="0" w:space="0" w:color="auto"/>
                                        <w:right w:val="none" w:sz="0" w:space="0" w:color="auto"/>
                                      </w:divBdr>
                                      <w:divsChild>
                                        <w:div w:id="1407721898">
                                          <w:marLeft w:val="0"/>
                                          <w:marRight w:val="0"/>
                                          <w:marTop w:val="0"/>
                                          <w:marBottom w:val="0"/>
                                          <w:divBdr>
                                            <w:top w:val="none" w:sz="0" w:space="0" w:color="auto"/>
                                            <w:left w:val="none" w:sz="0" w:space="0" w:color="auto"/>
                                            <w:bottom w:val="none" w:sz="0" w:space="0" w:color="auto"/>
                                            <w:right w:val="none" w:sz="0" w:space="0" w:color="auto"/>
                                          </w:divBdr>
                                        </w:div>
                                        <w:div w:id="4702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83509">
                              <w:marLeft w:val="0"/>
                              <w:marRight w:val="0"/>
                              <w:marTop w:val="0"/>
                              <w:marBottom w:val="0"/>
                              <w:divBdr>
                                <w:top w:val="none" w:sz="0" w:space="0" w:color="auto"/>
                                <w:left w:val="none" w:sz="0" w:space="0" w:color="auto"/>
                                <w:bottom w:val="none" w:sz="0" w:space="0" w:color="auto"/>
                                <w:right w:val="none" w:sz="0" w:space="0" w:color="auto"/>
                              </w:divBdr>
                              <w:divsChild>
                                <w:div w:id="1952205954">
                                  <w:marLeft w:val="0"/>
                                  <w:marRight w:val="0"/>
                                  <w:marTop w:val="0"/>
                                  <w:marBottom w:val="0"/>
                                  <w:divBdr>
                                    <w:top w:val="none" w:sz="0" w:space="0" w:color="auto"/>
                                    <w:left w:val="none" w:sz="0" w:space="0" w:color="auto"/>
                                    <w:bottom w:val="none" w:sz="0" w:space="0" w:color="auto"/>
                                    <w:right w:val="none" w:sz="0" w:space="0" w:color="auto"/>
                                  </w:divBdr>
                                  <w:divsChild>
                                    <w:div w:id="1117989033">
                                      <w:marLeft w:val="0"/>
                                      <w:marRight w:val="0"/>
                                      <w:marTop w:val="0"/>
                                      <w:marBottom w:val="150"/>
                                      <w:divBdr>
                                        <w:top w:val="none" w:sz="0" w:space="0" w:color="auto"/>
                                        <w:left w:val="none" w:sz="0" w:space="0" w:color="auto"/>
                                        <w:bottom w:val="none" w:sz="0" w:space="0" w:color="auto"/>
                                        <w:right w:val="none" w:sz="0" w:space="0" w:color="auto"/>
                                      </w:divBdr>
                                      <w:divsChild>
                                        <w:div w:id="1326662273">
                                          <w:marLeft w:val="0"/>
                                          <w:marRight w:val="0"/>
                                          <w:marTop w:val="0"/>
                                          <w:marBottom w:val="0"/>
                                          <w:divBdr>
                                            <w:top w:val="none" w:sz="0" w:space="0" w:color="auto"/>
                                            <w:left w:val="none" w:sz="0" w:space="0" w:color="auto"/>
                                            <w:bottom w:val="none" w:sz="0" w:space="0" w:color="auto"/>
                                            <w:right w:val="none" w:sz="0" w:space="0" w:color="auto"/>
                                          </w:divBdr>
                                        </w:div>
                                        <w:div w:id="15583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5624">
                  <w:marLeft w:val="0"/>
                  <w:marRight w:val="0"/>
                  <w:marTop w:val="0"/>
                  <w:marBottom w:val="0"/>
                  <w:divBdr>
                    <w:top w:val="none" w:sz="0" w:space="0" w:color="auto"/>
                    <w:left w:val="none" w:sz="0" w:space="0" w:color="auto"/>
                    <w:bottom w:val="none" w:sz="0" w:space="0" w:color="auto"/>
                    <w:right w:val="none" w:sz="0" w:space="0" w:color="auto"/>
                  </w:divBdr>
                  <w:divsChild>
                    <w:div w:id="1477258095">
                      <w:marLeft w:val="0"/>
                      <w:marRight w:val="0"/>
                      <w:marTop w:val="0"/>
                      <w:marBottom w:val="0"/>
                      <w:divBdr>
                        <w:top w:val="none" w:sz="0" w:space="0" w:color="auto"/>
                        <w:left w:val="none" w:sz="0" w:space="0" w:color="auto"/>
                        <w:bottom w:val="none" w:sz="0" w:space="0" w:color="auto"/>
                        <w:right w:val="none" w:sz="0" w:space="0" w:color="auto"/>
                      </w:divBdr>
                      <w:divsChild>
                        <w:div w:id="1183714190">
                          <w:marLeft w:val="0"/>
                          <w:marRight w:val="30"/>
                          <w:marTop w:val="0"/>
                          <w:marBottom w:val="0"/>
                          <w:divBdr>
                            <w:top w:val="none" w:sz="0" w:space="0" w:color="auto"/>
                            <w:left w:val="none" w:sz="0" w:space="0" w:color="auto"/>
                            <w:bottom w:val="none" w:sz="0" w:space="0" w:color="auto"/>
                            <w:right w:val="none" w:sz="0" w:space="0" w:color="auto"/>
                          </w:divBdr>
                          <w:divsChild>
                            <w:div w:id="2104254546">
                              <w:marLeft w:val="0"/>
                              <w:marRight w:val="0"/>
                              <w:marTop w:val="0"/>
                              <w:marBottom w:val="0"/>
                              <w:divBdr>
                                <w:top w:val="none" w:sz="0" w:space="0" w:color="auto"/>
                                <w:left w:val="none" w:sz="0" w:space="0" w:color="auto"/>
                                <w:bottom w:val="none" w:sz="0" w:space="0" w:color="auto"/>
                                <w:right w:val="none" w:sz="0" w:space="0" w:color="auto"/>
                              </w:divBdr>
                              <w:divsChild>
                                <w:div w:id="11100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049847">
      <w:bodyDiv w:val="1"/>
      <w:marLeft w:val="0"/>
      <w:marRight w:val="0"/>
      <w:marTop w:val="0"/>
      <w:marBottom w:val="0"/>
      <w:divBdr>
        <w:top w:val="none" w:sz="0" w:space="0" w:color="auto"/>
        <w:left w:val="none" w:sz="0" w:space="0" w:color="auto"/>
        <w:bottom w:val="none" w:sz="0" w:space="0" w:color="auto"/>
        <w:right w:val="none" w:sz="0" w:space="0" w:color="auto"/>
      </w:divBdr>
    </w:div>
    <w:div w:id="1994143075">
      <w:bodyDiv w:val="1"/>
      <w:marLeft w:val="0"/>
      <w:marRight w:val="0"/>
      <w:marTop w:val="0"/>
      <w:marBottom w:val="0"/>
      <w:divBdr>
        <w:top w:val="none" w:sz="0" w:space="0" w:color="auto"/>
        <w:left w:val="none" w:sz="0" w:space="0" w:color="auto"/>
        <w:bottom w:val="none" w:sz="0" w:space="0" w:color="auto"/>
        <w:right w:val="none" w:sz="0" w:space="0" w:color="auto"/>
      </w:divBdr>
      <w:divsChild>
        <w:div w:id="1449933367">
          <w:marLeft w:val="0"/>
          <w:marRight w:val="0"/>
          <w:marTop w:val="0"/>
          <w:marBottom w:val="0"/>
          <w:divBdr>
            <w:top w:val="none" w:sz="0" w:space="0" w:color="auto"/>
            <w:left w:val="none" w:sz="0" w:space="0" w:color="auto"/>
            <w:bottom w:val="none" w:sz="0" w:space="0" w:color="auto"/>
            <w:right w:val="none" w:sz="0" w:space="0" w:color="auto"/>
          </w:divBdr>
          <w:divsChild>
            <w:div w:id="295255630">
              <w:marLeft w:val="0"/>
              <w:marRight w:val="0"/>
              <w:marTop w:val="0"/>
              <w:marBottom w:val="0"/>
              <w:divBdr>
                <w:top w:val="none" w:sz="0" w:space="0" w:color="auto"/>
                <w:left w:val="none" w:sz="0" w:space="0" w:color="auto"/>
                <w:bottom w:val="none" w:sz="0" w:space="0" w:color="auto"/>
                <w:right w:val="none" w:sz="0" w:space="0" w:color="auto"/>
              </w:divBdr>
              <w:divsChild>
                <w:div w:id="2134591038">
                  <w:marLeft w:val="0"/>
                  <w:marRight w:val="0"/>
                  <w:marTop w:val="0"/>
                  <w:marBottom w:val="0"/>
                  <w:divBdr>
                    <w:top w:val="none" w:sz="0" w:space="0" w:color="auto"/>
                    <w:left w:val="none" w:sz="0" w:space="0" w:color="auto"/>
                    <w:bottom w:val="none" w:sz="0" w:space="0" w:color="auto"/>
                    <w:right w:val="none" w:sz="0" w:space="0" w:color="auto"/>
                  </w:divBdr>
                  <w:divsChild>
                    <w:div w:id="937836081">
                      <w:marLeft w:val="0"/>
                      <w:marRight w:val="0"/>
                      <w:marTop w:val="0"/>
                      <w:marBottom w:val="0"/>
                      <w:divBdr>
                        <w:top w:val="none" w:sz="0" w:space="0" w:color="auto"/>
                        <w:left w:val="none" w:sz="0" w:space="0" w:color="auto"/>
                        <w:bottom w:val="none" w:sz="0" w:space="0" w:color="auto"/>
                        <w:right w:val="none" w:sz="0" w:space="0" w:color="auto"/>
                      </w:divBdr>
                      <w:divsChild>
                        <w:div w:id="602342488">
                          <w:marLeft w:val="0"/>
                          <w:marRight w:val="0"/>
                          <w:marTop w:val="0"/>
                          <w:marBottom w:val="0"/>
                          <w:divBdr>
                            <w:top w:val="none" w:sz="0" w:space="0" w:color="auto"/>
                            <w:left w:val="none" w:sz="0" w:space="0" w:color="auto"/>
                            <w:bottom w:val="none" w:sz="0" w:space="0" w:color="auto"/>
                            <w:right w:val="none" w:sz="0" w:space="0" w:color="auto"/>
                          </w:divBdr>
                          <w:divsChild>
                            <w:div w:id="1558929402">
                              <w:marLeft w:val="0"/>
                              <w:marRight w:val="0"/>
                              <w:marTop w:val="0"/>
                              <w:marBottom w:val="0"/>
                              <w:divBdr>
                                <w:top w:val="none" w:sz="0" w:space="0" w:color="auto"/>
                                <w:left w:val="none" w:sz="0" w:space="0" w:color="auto"/>
                                <w:bottom w:val="none" w:sz="0" w:space="0" w:color="auto"/>
                                <w:right w:val="none" w:sz="0" w:space="0" w:color="auto"/>
                              </w:divBdr>
                            </w:div>
                            <w:div w:id="452869674">
                              <w:marLeft w:val="0"/>
                              <w:marRight w:val="0"/>
                              <w:marTop w:val="0"/>
                              <w:marBottom w:val="0"/>
                              <w:divBdr>
                                <w:top w:val="none" w:sz="0" w:space="0" w:color="auto"/>
                                <w:left w:val="none" w:sz="0" w:space="0" w:color="auto"/>
                                <w:bottom w:val="none" w:sz="0" w:space="0" w:color="auto"/>
                                <w:right w:val="none" w:sz="0" w:space="0" w:color="auto"/>
                              </w:divBdr>
                              <w:divsChild>
                                <w:div w:id="1546024392">
                                  <w:marLeft w:val="0"/>
                                  <w:marRight w:val="0"/>
                                  <w:marTop w:val="0"/>
                                  <w:marBottom w:val="0"/>
                                  <w:divBdr>
                                    <w:top w:val="none" w:sz="0" w:space="0" w:color="auto"/>
                                    <w:left w:val="none" w:sz="0" w:space="0" w:color="auto"/>
                                    <w:bottom w:val="none" w:sz="0" w:space="0" w:color="auto"/>
                                    <w:right w:val="none" w:sz="0" w:space="0" w:color="auto"/>
                                  </w:divBdr>
                                  <w:divsChild>
                                    <w:div w:id="858130465">
                                      <w:marLeft w:val="0"/>
                                      <w:marRight w:val="0"/>
                                      <w:marTop w:val="0"/>
                                      <w:marBottom w:val="150"/>
                                      <w:divBdr>
                                        <w:top w:val="none" w:sz="0" w:space="0" w:color="auto"/>
                                        <w:left w:val="none" w:sz="0" w:space="0" w:color="auto"/>
                                        <w:bottom w:val="none" w:sz="0" w:space="0" w:color="auto"/>
                                        <w:right w:val="none" w:sz="0" w:space="0" w:color="auto"/>
                                      </w:divBdr>
                                      <w:divsChild>
                                        <w:div w:id="3484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7583">
                              <w:marLeft w:val="0"/>
                              <w:marRight w:val="0"/>
                              <w:marTop w:val="0"/>
                              <w:marBottom w:val="0"/>
                              <w:divBdr>
                                <w:top w:val="none" w:sz="0" w:space="0" w:color="auto"/>
                                <w:left w:val="none" w:sz="0" w:space="0" w:color="auto"/>
                                <w:bottom w:val="none" w:sz="0" w:space="0" w:color="auto"/>
                                <w:right w:val="none" w:sz="0" w:space="0" w:color="auto"/>
                              </w:divBdr>
                              <w:divsChild>
                                <w:div w:id="18229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6481">
                  <w:marLeft w:val="0"/>
                  <w:marRight w:val="0"/>
                  <w:marTop w:val="0"/>
                  <w:marBottom w:val="0"/>
                  <w:divBdr>
                    <w:top w:val="none" w:sz="0" w:space="0" w:color="auto"/>
                    <w:left w:val="none" w:sz="0" w:space="0" w:color="auto"/>
                    <w:bottom w:val="none" w:sz="0" w:space="0" w:color="auto"/>
                    <w:right w:val="none" w:sz="0" w:space="0" w:color="auto"/>
                  </w:divBdr>
                  <w:divsChild>
                    <w:div w:id="230890922">
                      <w:marLeft w:val="0"/>
                      <w:marRight w:val="0"/>
                      <w:marTop w:val="0"/>
                      <w:marBottom w:val="0"/>
                      <w:divBdr>
                        <w:top w:val="none" w:sz="0" w:space="0" w:color="auto"/>
                        <w:left w:val="none" w:sz="0" w:space="0" w:color="auto"/>
                        <w:bottom w:val="none" w:sz="0" w:space="0" w:color="auto"/>
                        <w:right w:val="none" w:sz="0" w:space="0" w:color="auto"/>
                      </w:divBdr>
                      <w:divsChild>
                        <w:div w:id="596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0386">
                  <w:marLeft w:val="0"/>
                  <w:marRight w:val="0"/>
                  <w:marTop w:val="0"/>
                  <w:marBottom w:val="0"/>
                  <w:divBdr>
                    <w:top w:val="none" w:sz="0" w:space="0" w:color="auto"/>
                    <w:left w:val="none" w:sz="0" w:space="0" w:color="auto"/>
                    <w:bottom w:val="none" w:sz="0" w:space="0" w:color="auto"/>
                    <w:right w:val="none" w:sz="0" w:space="0" w:color="auto"/>
                  </w:divBdr>
                  <w:divsChild>
                    <w:div w:id="1052390101">
                      <w:marLeft w:val="0"/>
                      <w:marRight w:val="0"/>
                      <w:marTop w:val="0"/>
                      <w:marBottom w:val="0"/>
                      <w:divBdr>
                        <w:top w:val="none" w:sz="0" w:space="0" w:color="auto"/>
                        <w:left w:val="none" w:sz="0" w:space="0" w:color="auto"/>
                        <w:bottom w:val="none" w:sz="0" w:space="0" w:color="auto"/>
                        <w:right w:val="none" w:sz="0" w:space="0" w:color="auto"/>
                      </w:divBdr>
                      <w:divsChild>
                        <w:div w:id="727218626">
                          <w:marLeft w:val="0"/>
                          <w:marRight w:val="0"/>
                          <w:marTop w:val="0"/>
                          <w:marBottom w:val="0"/>
                          <w:divBdr>
                            <w:top w:val="none" w:sz="0" w:space="0" w:color="auto"/>
                            <w:left w:val="none" w:sz="0" w:space="0" w:color="auto"/>
                            <w:bottom w:val="none" w:sz="0" w:space="0" w:color="auto"/>
                            <w:right w:val="none" w:sz="0" w:space="0" w:color="auto"/>
                          </w:divBdr>
                          <w:divsChild>
                            <w:div w:id="31536209">
                              <w:marLeft w:val="0"/>
                              <w:marRight w:val="0"/>
                              <w:marTop w:val="0"/>
                              <w:marBottom w:val="0"/>
                              <w:divBdr>
                                <w:top w:val="none" w:sz="0" w:space="0" w:color="auto"/>
                                <w:left w:val="none" w:sz="0" w:space="0" w:color="auto"/>
                                <w:bottom w:val="none" w:sz="0" w:space="0" w:color="auto"/>
                                <w:right w:val="none" w:sz="0" w:space="0" w:color="auto"/>
                              </w:divBdr>
                              <w:divsChild>
                                <w:div w:id="1935431830">
                                  <w:marLeft w:val="0"/>
                                  <w:marRight w:val="0"/>
                                  <w:marTop w:val="0"/>
                                  <w:marBottom w:val="0"/>
                                  <w:divBdr>
                                    <w:top w:val="none" w:sz="0" w:space="0" w:color="auto"/>
                                    <w:left w:val="none" w:sz="0" w:space="0" w:color="auto"/>
                                    <w:bottom w:val="none" w:sz="0" w:space="0" w:color="auto"/>
                                    <w:right w:val="none" w:sz="0" w:space="0" w:color="auto"/>
                                  </w:divBdr>
                                  <w:divsChild>
                                    <w:div w:id="909537721">
                                      <w:marLeft w:val="0"/>
                                      <w:marRight w:val="0"/>
                                      <w:marTop w:val="0"/>
                                      <w:marBottom w:val="0"/>
                                      <w:divBdr>
                                        <w:top w:val="none" w:sz="0" w:space="0" w:color="auto"/>
                                        <w:left w:val="none" w:sz="0" w:space="0" w:color="auto"/>
                                        <w:bottom w:val="none" w:sz="0" w:space="0" w:color="auto"/>
                                        <w:right w:val="none" w:sz="0" w:space="0" w:color="auto"/>
                                      </w:divBdr>
                                      <w:divsChild>
                                        <w:div w:id="1542202582">
                                          <w:marLeft w:val="0"/>
                                          <w:marRight w:val="0"/>
                                          <w:marTop w:val="0"/>
                                          <w:marBottom w:val="0"/>
                                          <w:divBdr>
                                            <w:top w:val="none" w:sz="0" w:space="0" w:color="auto"/>
                                            <w:left w:val="none" w:sz="0" w:space="0" w:color="auto"/>
                                            <w:bottom w:val="none" w:sz="0" w:space="0" w:color="auto"/>
                                            <w:right w:val="none" w:sz="0" w:space="0" w:color="auto"/>
                                          </w:divBdr>
                                          <w:divsChild>
                                            <w:div w:id="1989741402">
                                              <w:marLeft w:val="375"/>
                                              <w:marRight w:val="0"/>
                                              <w:marTop w:val="105"/>
                                              <w:marBottom w:val="0"/>
                                              <w:divBdr>
                                                <w:top w:val="none" w:sz="0" w:space="0" w:color="auto"/>
                                                <w:left w:val="none" w:sz="0" w:space="0" w:color="auto"/>
                                                <w:bottom w:val="none" w:sz="0" w:space="0" w:color="auto"/>
                                                <w:right w:val="none" w:sz="0" w:space="0" w:color="auto"/>
                                              </w:divBdr>
                                              <w:divsChild>
                                                <w:div w:id="1964071030">
                                                  <w:marLeft w:val="0"/>
                                                  <w:marRight w:val="0"/>
                                                  <w:marTop w:val="0"/>
                                                  <w:marBottom w:val="0"/>
                                                  <w:divBdr>
                                                    <w:top w:val="none" w:sz="0" w:space="0" w:color="auto"/>
                                                    <w:left w:val="none" w:sz="0" w:space="0" w:color="auto"/>
                                                    <w:bottom w:val="none" w:sz="0" w:space="0" w:color="auto"/>
                                                    <w:right w:val="none" w:sz="0" w:space="0" w:color="auto"/>
                                                  </w:divBdr>
                                                </w:div>
                                                <w:div w:id="555704043">
                                                  <w:marLeft w:val="0"/>
                                                  <w:marRight w:val="0"/>
                                                  <w:marTop w:val="0"/>
                                                  <w:marBottom w:val="0"/>
                                                  <w:divBdr>
                                                    <w:top w:val="none" w:sz="0" w:space="0" w:color="auto"/>
                                                    <w:left w:val="none" w:sz="0" w:space="0" w:color="auto"/>
                                                    <w:bottom w:val="none" w:sz="0" w:space="0" w:color="auto"/>
                                                    <w:right w:val="none" w:sz="0" w:space="0" w:color="auto"/>
                                                  </w:divBdr>
                                                  <w:divsChild>
                                                    <w:div w:id="401415911">
                                                      <w:marLeft w:val="0"/>
                                                      <w:marRight w:val="0"/>
                                                      <w:marTop w:val="90"/>
                                                      <w:marBottom w:val="0"/>
                                                      <w:divBdr>
                                                        <w:top w:val="none" w:sz="0" w:space="0" w:color="auto"/>
                                                        <w:left w:val="none" w:sz="0" w:space="0" w:color="auto"/>
                                                        <w:bottom w:val="none" w:sz="0" w:space="0" w:color="auto"/>
                                                        <w:right w:val="none" w:sz="0" w:space="0" w:color="auto"/>
                                                      </w:divBdr>
                                                      <w:divsChild>
                                                        <w:div w:id="6715488">
                                                          <w:marLeft w:val="0"/>
                                                          <w:marRight w:val="0"/>
                                                          <w:marTop w:val="0"/>
                                                          <w:marBottom w:val="0"/>
                                                          <w:divBdr>
                                                            <w:top w:val="none" w:sz="0" w:space="0" w:color="auto"/>
                                                            <w:left w:val="none" w:sz="0" w:space="0" w:color="auto"/>
                                                            <w:bottom w:val="none" w:sz="0" w:space="0" w:color="auto"/>
                                                            <w:right w:val="none" w:sz="0" w:space="0" w:color="auto"/>
                                                          </w:divBdr>
                                                          <w:divsChild>
                                                            <w:div w:id="10379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816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6586">
                  <w:marLeft w:val="0"/>
                  <w:marRight w:val="0"/>
                  <w:marTop w:val="0"/>
                  <w:marBottom w:val="0"/>
                  <w:divBdr>
                    <w:top w:val="none" w:sz="0" w:space="0" w:color="auto"/>
                    <w:left w:val="none" w:sz="0" w:space="0" w:color="auto"/>
                    <w:bottom w:val="none" w:sz="0" w:space="0" w:color="auto"/>
                    <w:right w:val="none" w:sz="0" w:space="0" w:color="auto"/>
                  </w:divBdr>
                  <w:divsChild>
                    <w:div w:id="1041632543">
                      <w:marLeft w:val="0"/>
                      <w:marRight w:val="0"/>
                      <w:marTop w:val="0"/>
                      <w:marBottom w:val="0"/>
                      <w:divBdr>
                        <w:top w:val="none" w:sz="0" w:space="0" w:color="auto"/>
                        <w:left w:val="none" w:sz="0" w:space="0" w:color="auto"/>
                        <w:bottom w:val="none" w:sz="0" w:space="0" w:color="auto"/>
                        <w:right w:val="none" w:sz="0" w:space="0" w:color="auto"/>
                      </w:divBdr>
                      <w:divsChild>
                        <w:div w:id="806555544">
                          <w:marLeft w:val="0"/>
                          <w:marRight w:val="0"/>
                          <w:marTop w:val="225"/>
                          <w:marBottom w:val="225"/>
                          <w:divBdr>
                            <w:top w:val="none" w:sz="0" w:space="0" w:color="auto"/>
                            <w:left w:val="none" w:sz="0" w:space="0" w:color="auto"/>
                            <w:bottom w:val="none" w:sz="0" w:space="0" w:color="auto"/>
                            <w:right w:val="none" w:sz="0" w:space="0" w:color="auto"/>
                          </w:divBdr>
                          <w:divsChild>
                            <w:div w:id="1295522272">
                              <w:marLeft w:val="0"/>
                              <w:marRight w:val="0"/>
                              <w:marTop w:val="0"/>
                              <w:marBottom w:val="0"/>
                              <w:divBdr>
                                <w:top w:val="none" w:sz="0" w:space="0" w:color="auto"/>
                                <w:left w:val="none" w:sz="0" w:space="0" w:color="auto"/>
                                <w:bottom w:val="none" w:sz="0" w:space="0" w:color="auto"/>
                                <w:right w:val="none" w:sz="0" w:space="0" w:color="auto"/>
                              </w:divBdr>
                              <w:divsChild>
                                <w:div w:id="1570070340">
                                  <w:marLeft w:val="0"/>
                                  <w:marRight w:val="0"/>
                                  <w:marTop w:val="0"/>
                                  <w:marBottom w:val="0"/>
                                  <w:divBdr>
                                    <w:top w:val="none" w:sz="0" w:space="0" w:color="auto"/>
                                    <w:left w:val="none" w:sz="0" w:space="0" w:color="auto"/>
                                    <w:bottom w:val="none" w:sz="0" w:space="0" w:color="auto"/>
                                    <w:right w:val="none" w:sz="0" w:space="0" w:color="auto"/>
                                  </w:divBdr>
                                  <w:divsChild>
                                    <w:div w:id="758256650">
                                      <w:marLeft w:val="0"/>
                                      <w:marRight w:val="0"/>
                                      <w:marTop w:val="0"/>
                                      <w:marBottom w:val="0"/>
                                      <w:divBdr>
                                        <w:top w:val="none" w:sz="0" w:space="0" w:color="auto"/>
                                        <w:left w:val="none" w:sz="0" w:space="0" w:color="auto"/>
                                        <w:bottom w:val="none" w:sz="0" w:space="0" w:color="auto"/>
                                        <w:right w:val="none" w:sz="0" w:space="0" w:color="auto"/>
                                      </w:divBdr>
                                      <w:divsChild>
                                        <w:div w:id="1034958506">
                                          <w:marLeft w:val="0"/>
                                          <w:marRight w:val="0"/>
                                          <w:marTop w:val="0"/>
                                          <w:marBottom w:val="0"/>
                                          <w:divBdr>
                                            <w:top w:val="single" w:sz="6" w:space="8" w:color="E0E0E0"/>
                                            <w:left w:val="single" w:sz="6" w:space="8" w:color="E0E0E0"/>
                                            <w:bottom w:val="single" w:sz="6" w:space="8" w:color="E0E0E0"/>
                                            <w:right w:val="single" w:sz="6" w:space="8" w:color="E0E0E0"/>
                                          </w:divBdr>
                                          <w:divsChild>
                                            <w:div w:id="1505705179">
                                              <w:marLeft w:val="0"/>
                                              <w:marRight w:val="0"/>
                                              <w:marTop w:val="0"/>
                                              <w:marBottom w:val="0"/>
                                              <w:divBdr>
                                                <w:top w:val="none" w:sz="0" w:space="0" w:color="auto"/>
                                                <w:left w:val="none" w:sz="0" w:space="0" w:color="auto"/>
                                                <w:bottom w:val="none" w:sz="0" w:space="0" w:color="auto"/>
                                                <w:right w:val="none" w:sz="0" w:space="0" w:color="auto"/>
                                              </w:divBdr>
                                              <w:divsChild>
                                                <w:div w:id="709455741">
                                                  <w:marLeft w:val="0"/>
                                                  <w:marRight w:val="0"/>
                                                  <w:marTop w:val="0"/>
                                                  <w:marBottom w:val="0"/>
                                                  <w:divBdr>
                                                    <w:top w:val="none" w:sz="0" w:space="0" w:color="auto"/>
                                                    <w:left w:val="none" w:sz="0" w:space="0" w:color="auto"/>
                                                    <w:bottom w:val="none" w:sz="0" w:space="0" w:color="auto"/>
                                                    <w:right w:val="none" w:sz="0" w:space="0" w:color="auto"/>
                                                  </w:divBdr>
                                                </w:div>
                                                <w:div w:id="615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59352">
                  <w:marLeft w:val="0"/>
                  <w:marRight w:val="0"/>
                  <w:marTop w:val="0"/>
                  <w:marBottom w:val="0"/>
                  <w:divBdr>
                    <w:top w:val="none" w:sz="0" w:space="0" w:color="auto"/>
                    <w:left w:val="none" w:sz="0" w:space="0" w:color="auto"/>
                    <w:bottom w:val="none" w:sz="0" w:space="0" w:color="auto"/>
                    <w:right w:val="none" w:sz="0" w:space="0" w:color="auto"/>
                  </w:divBdr>
                  <w:divsChild>
                    <w:div w:id="1862473357">
                      <w:marLeft w:val="0"/>
                      <w:marRight w:val="0"/>
                      <w:marTop w:val="0"/>
                      <w:marBottom w:val="0"/>
                      <w:divBdr>
                        <w:top w:val="none" w:sz="0" w:space="0" w:color="auto"/>
                        <w:left w:val="none" w:sz="0" w:space="0" w:color="auto"/>
                        <w:bottom w:val="none" w:sz="0" w:space="0" w:color="auto"/>
                        <w:right w:val="none" w:sz="0" w:space="0" w:color="auto"/>
                      </w:divBdr>
                      <w:divsChild>
                        <w:div w:id="1655067463">
                          <w:marLeft w:val="0"/>
                          <w:marRight w:val="0"/>
                          <w:marTop w:val="0"/>
                          <w:marBottom w:val="0"/>
                          <w:divBdr>
                            <w:top w:val="none" w:sz="0" w:space="0" w:color="auto"/>
                            <w:left w:val="none" w:sz="0" w:space="0" w:color="auto"/>
                            <w:bottom w:val="none" w:sz="0" w:space="0" w:color="auto"/>
                            <w:right w:val="none" w:sz="0" w:space="0" w:color="auto"/>
                          </w:divBdr>
                          <w:divsChild>
                            <w:div w:id="967320828">
                              <w:marLeft w:val="0"/>
                              <w:marRight w:val="0"/>
                              <w:marTop w:val="0"/>
                              <w:marBottom w:val="0"/>
                              <w:divBdr>
                                <w:top w:val="none" w:sz="0" w:space="0" w:color="auto"/>
                                <w:left w:val="none" w:sz="0" w:space="0" w:color="auto"/>
                                <w:bottom w:val="none" w:sz="0" w:space="0" w:color="auto"/>
                                <w:right w:val="none" w:sz="0" w:space="0" w:color="auto"/>
                              </w:divBdr>
                              <w:divsChild>
                                <w:div w:id="1249995141">
                                  <w:marLeft w:val="0"/>
                                  <w:marRight w:val="0"/>
                                  <w:marTop w:val="0"/>
                                  <w:marBottom w:val="0"/>
                                  <w:divBdr>
                                    <w:top w:val="none" w:sz="0" w:space="0" w:color="auto"/>
                                    <w:left w:val="none" w:sz="0" w:space="0" w:color="auto"/>
                                    <w:bottom w:val="none" w:sz="0" w:space="0" w:color="auto"/>
                                    <w:right w:val="none" w:sz="0" w:space="0" w:color="auto"/>
                                  </w:divBdr>
                                  <w:divsChild>
                                    <w:div w:id="1265573548">
                                      <w:marLeft w:val="0"/>
                                      <w:marRight w:val="0"/>
                                      <w:marTop w:val="0"/>
                                      <w:marBottom w:val="150"/>
                                      <w:divBdr>
                                        <w:top w:val="none" w:sz="0" w:space="0" w:color="auto"/>
                                        <w:left w:val="none" w:sz="0" w:space="0" w:color="auto"/>
                                        <w:bottom w:val="none" w:sz="0" w:space="0" w:color="auto"/>
                                        <w:right w:val="none" w:sz="0" w:space="0" w:color="auto"/>
                                      </w:divBdr>
                                      <w:divsChild>
                                        <w:div w:id="2064868010">
                                          <w:marLeft w:val="0"/>
                                          <w:marRight w:val="0"/>
                                          <w:marTop w:val="0"/>
                                          <w:marBottom w:val="0"/>
                                          <w:divBdr>
                                            <w:top w:val="none" w:sz="0" w:space="0" w:color="auto"/>
                                            <w:left w:val="none" w:sz="0" w:space="0" w:color="auto"/>
                                            <w:bottom w:val="none" w:sz="0" w:space="0" w:color="auto"/>
                                            <w:right w:val="none" w:sz="0" w:space="0" w:color="auto"/>
                                          </w:divBdr>
                                        </w:div>
                                        <w:div w:id="1453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77115">
                              <w:marLeft w:val="0"/>
                              <w:marRight w:val="0"/>
                              <w:marTop w:val="0"/>
                              <w:marBottom w:val="0"/>
                              <w:divBdr>
                                <w:top w:val="none" w:sz="0" w:space="0" w:color="auto"/>
                                <w:left w:val="none" w:sz="0" w:space="0" w:color="auto"/>
                                <w:bottom w:val="none" w:sz="0" w:space="0" w:color="auto"/>
                                <w:right w:val="none" w:sz="0" w:space="0" w:color="auto"/>
                              </w:divBdr>
                              <w:divsChild>
                                <w:div w:id="141774852">
                                  <w:marLeft w:val="0"/>
                                  <w:marRight w:val="0"/>
                                  <w:marTop w:val="0"/>
                                  <w:marBottom w:val="0"/>
                                  <w:divBdr>
                                    <w:top w:val="none" w:sz="0" w:space="0" w:color="auto"/>
                                    <w:left w:val="none" w:sz="0" w:space="0" w:color="auto"/>
                                    <w:bottom w:val="none" w:sz="0" w:space="0" w:color="auto"/>
                                    <w:right w:val="none" w:sz="0" w:space="0" w:color="auto"/>
                                  </w:divBdr>
                                  <w:divsChild>
                                    <w:div w:id="1236934765">
                                      <w:marLeft w:val="0"/>
                                      <w:marRight w:val="0"/>
                                      <w:marTop w:val="0"/>
                                      <w:marBottom w:val="150"/>
                                      <w:divBdr>
                                        <w:top w:val="none" w:sz="0" w:space="0" w:color="auto"/>
                                        <w:left w:val="none" w:sz="0" w:space="0" w:color="auto"/>
                                        <w:bottom w:val="none" w:sz="0" w:space="0" w:color="auto"/>
                                        <w:right w:val="none" w:sz="0" w:space="0" w:color="auto"/>
                                      </w:divBdr>
                                      <w:divsChild>
                                        <w:div w:id="1884711334">
                                          <w:marLeft w:val="0"/>
                                          <w:marRight w:val="0"/>
                                          <w:marTop w:val="0"/>
                                          <w:marBottom w:val="0"/>
                                          <w:divBdr>
                                            <w:top w:val="none" w:sz="0" w:space="0" w:color="auto"/>
                                            <w:left w:val="none" w:sz="0" w:space="0" w:color="auto"/>
                                            <w:bottom w:val="none" w:sz="0" w:space="0" w:color="auto"/>
                                            <w:right w:val="none" w:sz="0" w:space="0" w:color="auto"/>
                                          </w:divBdr>
                                        </w:div>
                                        <w:div w:id="14342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964770">
                  <w:marLeft w:val="0"/>
                  <w:marRight w:val="0"/>
                  <w:marTop w:val="0"/>
                  <w:marBottom w:val="0"/>
                  <w:divBdr>
                    <w:top w:val="none" w:sz="0" w:space="0" w:color="auto"/>
                    <w:left w:val="none" w:sz="0" w:space="0" w:color="auto"/>
                    <w:bottom w:val="none" w:sz="0" w:space="0" w:color="auto"/>
                    <w:right w:val="none" w:sz="0" w:space="0" w:color="auto"/>
                  </w:divBdr>
                  <w:divsChild>
                    <w:div w:id="1636257659">
                      <w:marLeft w:val="0"/>
                      <w:marRight w:val="0"/>
                      <w:marTop w:val="0"/>
                      <w:marBottom w:val="0"/>
                      <w:divBdr>
                        <w:top w:val="none" w:sz="0" w:space="0" w:color="auto"/>
                        <w:left w:val="none" w:sz="0" w:space="0" w:color="auto"/>
                        <w:bottom w:val="none" w:sz="0" w:space="0" w:color="auto"/>
                        <w:right w:val="none" w:sz="0" w:space="0" w:color="auto"/>
                      </w:divBdr>
                      <w:divsChild>
                        <w:div w:id="2095010911">
                          <w:marLeft w:val="0"/>
                          <w:marRight w:val="30"/>
                          <w:marTop w:val="0"/>
                          <w:marBottom w:val="0"/>
                          <w:divBdr>
                            <w:top w:val="none" w:sz="0" w:space="0" w:color="auto"/>
                            <w:left w:val="none" w:sz="0" w:space="0" w:color="auto"/>
                            <w:bottom w:val="none" w:sz="0" w:space="0" w:color="auto"/>
                            <w:right w:val="none" w:sz="0" w:space="0" w:color="auto"/>
                          </w:divBdr>
                          <w:divsChild>
                            <w:div w:id="1663196870">
                              <w:marLeft w:val="0"/>
                              <w:marRight w:val="0"/>
                              <w:marTop w:val="0"/>
                              <w:marBottom w:val="0"/>
                              <w:divBdr>
                                <w:top w:val="none" w:sz="0" w:space="0" w:color="auto"/>
                                <w:left w:val="none" w:sz="0" w:space="0" w:color="auto"/>
                                <w:bottom w:val="none" w:sz="0" w:space="0" w:color="auto"/>
                                <w:right w:val="none" w:sz="0" w:space="0" w:color="auto"/>
                              </w:divBdr>
                              <w:divsChild>
                                <w:div w:id="17253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116576">
      <w:bodyDiv w:val="1"/>
      <w:marLeft w:val="0"/>
      <w:marRight w:val="0"/>
      <w:marTop w:val="0"/>
      <w:marBottom w:val="0"/>
      <w:divBdr>
        <w:top w:val="none" w:sz="0" w:space="0" w:color="auto"/>
        <w:left w:val="none" w:sz="0" w:space="0" w:color="auto"/>
        <w:bottom w:val="none" w:sz="0" w:space="0" w:color="auto"/>
        <w:right w:val="none" w:sz="0" w:space="0" w:color="auto"/>
      </w:divBdr>
      <w:divsChild>
        <w:div w:id="1948733692">
          <w:marLeft w:val="0"/>
          <w:marRight w:val="0"/>
          <w:marTop w:val="0"/>
          <w:marBottom w:val="0"/>
          <w:divBdr>
            <w:top w:val="none" w:sz="0" w:space="0" w:color="auto"/>
            <w:left w:val="none" w:sz="0" w:space="0" w:color="auto"/>
            <w:bottom w:val="none" w:sz="0" w:space="0" w:color="auto"/>
            <w:right w:val="none" w:sz="0" w:space="0" w:color="auto"/>
          </w:divBdr>
          <w:divsChild>
            <w:div w:id="463617011">
              <w:marLeft w:val="0"/>
              <w:marRight w:val="0"/>
              <w:marTop w:val="0"/>
              <w:marBottom w:val="0"/>
              <w:divBdr>
                <w:top w:val="none" w:sz="0" w:space="0" w:color="auto"/>
                <w:left w:val="none" w:sz="0" w:space="0" w:color="auto"/>
                <w:bottom w:val="none" w:sz="0" w:space="0" w:color="auto"/>
                <w:right w:val="none" w:sz="0" w:space="0" w:color="auto"/>
              </w:divBdr>
              <w:divsChild>
                <w:div w:id="159808116">
                  <w:marLeft w:val="0"/>
                  <w:marRight w:val="0"/>
                  <w:marTop w:val="0"/>
                  <w:marBottom w:val="0"/>
                  <w:divBdr>
                    <w:top w:val="none" w:sz="0" w:space="0" w:color="auto"/>
                    <w:left w:val="none" w:sz="0" w:space="0" w:color="auto"/>
                    <w:bottom w:val="none" w:sz="0" w:space="0" w:color="auto"/>
                    <w:right w:val="none" w:sz="0" w:space="0" w:color="auto"/>
                  </w:divBdr>
                  <w:divsChild>
                    <w:div w:id="2018580829">
                      <w:marLeft w:val="0"/>
                      <w:marRight w:val="0"/>
                      <w:marTop w:val="0"/>
                      <w:marBottom w:val="0"/>
                      <w:divBdr>
                        <w:top w:val="none" w:sz="0" w:space="0" w:color="auto"/>
                        <w:left w:val="none" w:sz="0" w:space="0" w:color="auto"/>
                        <w:bottom w:val="none" w:sz="0" w:space="0" w:color="auto"/>
                        <w:right w:val="none" w:sz="0" w:space="0" w:color="auto"/>
                      </w:divBdr>
                      <w:divsChild>
                        <w:div w:id="1324699977">
                          <w:marLeft w:val="0"/>
                          <w:marRight w:val="0"/>
                          <w:marTop w:val="0"/>
                          <w:marBottom w:val="0"/>
                          <w:divBdr>
                            <w:top w:val="none" w:sz="0" w:space="0" w:color="auto"/>
                            <w:left w:val="none" w:sz="0" w:space="0" w:color="auto"/>
                            <w:bottom w:val="none" w:sz="0" w:space="0" w:color="auto"/>
                            <w:right w:val="none" w:sz="0" w:space="0" w:color="auto"/>
                          </w:divBdr>
                          <w:divsChild>
                            <w:div w:id="675033080">
                              <w:marLeft w:val="0"/>
                              <w:marRight w:val="0"/>
                              <w:marTop w:val="0"/>
                              <w:marBottom w:val="0"/>
                              <w:divBdr>
                                <w:top w:val="none" w:sz="0" w:space="0" w:color="auto"/>
                                <w:left w:val="none" w:sz="0" w:space="0" w:color="auto"/>
                                <w:bottom w:val="none" w:sz="0" w:space="0" w:color="auto"/>
                                <w:right w:val="none" w:sz="0" w:space="0" w:color="auto"/>
                              </w:divBdr>
                            </w:div>
                            <w:div w:id="1920286427">
                              <w:marLeft w:val="0"/>
                              <w:marRight w:val="0"/>
                              <w:marTop w:val="0"/>
                              <w:marBottom w:val="0"/>
                              <w:divBdr>
                                <w:top w:val="none" w:sz="0" w:space="0" w:color="auto"/>
                                <w:left w:val="none" w:sz="0" w:space="0" w:color="auto"/>
                                <w:bottom w:val="none" w:sz="0" w:space="0" w:color="auto"/>
                                <w:right w:val="none" w:sz="0" w:space="0" w:color="auto"/>
                              </w:divBdr>
                              <w:divsChild>
                                <w:div w:id="960721170">
                                  <w:marLeft w:val="0"/>
                                  <w:marRight w:val="0"/>
                                  <w:marTop w:val="0"/>
                                  <w:marBottom w:val="0"/>
                                  <w:divBdr>
                                    <w:top w:val="none" w:sz="0" w:space="0" w:color="auto"/>
                                    <w:left w:val="none" w:sz="0" w:space="0" w:color="auto"/>
                                    <w:bottom w:val="none" w:sz="0" w:space="0" w:color="auto"/>
                                    <w:right w:val="none" w:sz="0" w:space="0" w:color="auto"/>
                                  </w:divBdr>
                                  <w:divsChild>
                                    <w:div w:id="1985505536">
                                      <w:marLeft w:val="0"/>
                                      <w:marRight w:val="0"/>
                                      <w:marTop w:val="0"/>
                                      <w:marBottom w:val="150"/>
                                      <w:divBdr>
                                        <w:top w:val="none" w:sz="0" w:space="0" w:color="auto"/>
                                        <w:left w:val="none" w:sz="0" w:space="0" w:color="auto"/>
                                        <w:bottom w:val="none" w:sz="0" w:space="0" w:color="auto"/>
                                        <w:right w:val="none" w:sz="0" w:space="0" w:color="auto"/>
                                      </w:divBdr>
                                      <w:divsChild>
                                        <w:div w:id="13937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5459">
                              <w:marLeft w:val="0"/>
                              <w:marRight w:val="0"/>
                              <w:marTop w:val="0"/>
                              <w:marBottom w:val="0"/>
                              <w:divBdr>
                                <w:top w:val="none" w:sz="0" w:space="0" w:color="auto"/>
                                <w:left w:val="none" w:sz="0" w:space="0" w:color="auto"/>
                                <w:bottom w:val="none" w:sz="0" w:space="0" w:color="auto"/>
                                <w:right w:val="none" w:sz="0" w:space="0" w:color="auto"/>
                              </w:divBdr>
                              <w:divsChild>
                                <w:div w:id="16420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29067">
                  <w:marLeft w:val="0"/>
                  <w:marRight w:val="0"/>
                  <w:marTop w:val="0"/>
                  <w:marBottom w:val="0"/>
                  <w:divBdr>
                    <w:top w:val="none" w:sz="0" w:space="0" w:color="auto"/>
                    <w:left w:val="none" w:sz="0" w:space="0" w:color="auto"/>
                    <w:bottom w:val="none" w:sz="0" w:space="0" w:color="auto"/>
                    <w:right w:val="none" w:sz="0" w:space="0" w:color="auto"/>
                  </w:divBdr>
                  <w:divsChild>
                    <w:div w:id="1907032523">
                      <w:marLeft w:val="0"/>
                      <w:marRight w:val="0"/>
                      <w:marTop w:val="0"/>
                      <w:marBottom w:val="0"/>
                      <w:divBdr>
                        <w:top w:val="none" w:sz="0" w:space="0" w:color="auto"/>
                        <w:left w:val="none" w:sz="0" w:space="0" w:color="auto"/>
                        <w:bottom w:val="none" w:sz="0" w:space="0" w:color="auto"/>
                        <w:right w:val="none" w:sz="0" w:space="0" w:color="auto"/>
                      </w:divBdr>
                      <w:divsChild>
                        <w:div w:id="9854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0910">
                  <w:marLeft w:val="0"/>
                  <w:marRight w:val="0"/>
                  <w:marTop w:val="0"/>
                  <w:marBottom w:val="0"/>
                  <w:divBdr>
                    <w:top w:val="none" w:sz="0" w:space="0" w:color="auto"/>
                    <w:left w:val="none" w:sz="0" w:space="0" w:color="auto"/>
                    <w:bottom w:val="none" w:sz="0" w:space="0" w:color="auto"/>
                    <w:right w:val="none" w:sz="0" w:space="0" w:color="auto"/>
                  </w:divBdr>
                  <w:divsChild>
                    <w:div w:id="854419609">
                      <w:marLeft w:val="0"/>
                      <w:marRight w:val="0"/>
                      <w:marTop w:val="0"/>
                      <w:marBottom w:val="0"/>
                      <w:divBdr>
                        <w:top w:val="none" w:sz="0" w:space="0" w:color="auto"/>
                        <w:left w:val="none" w:sz="0" w:space="0" w:color="auto"/>
                        <w:bottom w:val="none" w:sz="0" w:space="0" w:color="auto"/>
                        <w:right w:val="none" w:sz="0" w:space="0" w:color="auto"/>
                      </w:divBdr>
                      <w:divsChild>
                        <w:div w:id="1072776405">
                          <w:marLeft w:val="0"/>
                          <w:marRight w:val="0"/>
                          <w:marTop w:val="0"/>
                          <w:marBottom w:val="0"/>
                          <w:divBdr>
                            <w:top w:val="none" w:sz="0" w:space="0" w:color="auto"/>
                            <w:left w:val="none" w:sz="0" w:space="0" w:color="auto"/>
                            <w:bottom w:val="none" w:sz="0" w:space="0" w:color="auto"/>
                            <w:right w:val="none" w:sz="0" w:space="0" w:color="auto"/>
                          </w:divBdr>
                          <w:divsChild>
                            <w:div w:id="1247689737">
                              <w:marLeft w:val="0"/>
                              <w:marRight w:val="0"/>
                              <w:marTop w:val="0"/>
                              <w:marBottom w:val="0"/>
                              <w:divBdr>
                                <w:top w:val="none" w:sz="0" w:space="0" w:color="auto"/>
                                <w:left w:val="none" w:sz="0" w:space="0" w:color="auto"/>
                                <w:bottom w:val="none" w:sz="0" w:space="0" w:color="auto"/>
                                <w:right w:val="none" w:sz="0" w:space="0" w:color="auto"/>
                              </w:divBdr>
                              <w:divsChild>
                                <w:div w:id="171455110">
                                  <w:marLeft w:val="0"/>
                                  <w:marRight w:val="0"/>
                                  <w:marTop w:val="0"/>
                                  <w:marBottom w:val="0"/>
                                  <w:divBdr>
                                    <w:top w:val="none" w:sz="0" w:space="0" w:color="auto"/>
                                    <w:left w:val="none" w:sz="0" w:space="0" w:color="auto"/>
                                    <w:bottom w:val="none" w:sz="0" w:space="0" w:color="auto"/>
                                    <w:right w:val="none" w:sz="0" w:space="0" w:color="auto"/>
                                  </w:divBdr>
                                  <w:divsChild>
                                    <w:div w:id="664822157">
                                      <w:marLeft w:val="0"/>
                                      <w:marRight w:val="0"/>
                                      <w:marTop w:val="0"/>
                                      <w:marBottom w:val="0"/>
                                      <w:divBdr>
                                        <w:top w:val="none" w:sz="0" w:space="0" w:color="auto"/>
                                        <w:left w:val="none" w:sz="0" w:space="0" w:color="auto"/>
                                        <w:bottom w:val="none" w:sz="0" w:space="0" w:color="auto"/>
                                        <w:right w:val="none" w:sz="0" w:space="0" w:color="auto"/>
                                      </w:divBdr>
                                      <w:divsChild>
                                        <w:div w:id="188226026">
                                          <w:marLeft w:val="0"/>
                                          <w:marRight w:val="0"/>
                                          <w:marTop w:val="0"/>
                                          <w:marBottom w:val="0"/>
                                          <w:divBdr>
                                            <w:top w:val="none" w:sz="0" w:space="0" w:color="auto"/>
                                            <w:left w:val="none" w:sz="0" w:space="0" w:color="auto"/>
                                            <w:bottom w:val="none" w:sz="0" w:space="0" w:color="auto"/>
                                            <w:right w:val="none" w:sz="0" w:space="0" w:color="auto"/>
                                          </w:divBdr>
                                          <w:divsChild>
                                            <w:div w:id="270866279">
                                              <w:marLeft w:val="375"/>
                                              <w:marRight w:val="0"/>
                                              <w:marTop w:val="105"/>
                                              <w:marBottom w:val="0"/>
                                              <w:divBdr>
                                                <w:top w:val="none" w:sz="0" w:space="0" w:color="auto"/>
                                                <w:left w:val="none" w:sz="0" w:space="0" w:color="auto"/>
                                                <w:bottom w:val="none" w:sz="0" w:space="0" w:color="auto"/>
                                                <w:right w:val="none" w:sz="0" w:space="0" w:color="auto"/>
                                              </w:divBdr>
                                              <w:divsChild>
                                                <w:div w:id="55513294">
                                                  <w:marLeft w:val="0"/>
                                                  <w:marRight w:val="0"/>
                                                  <w:marTop w:val="0"/>
                                                  <w:marBottom w:val="0"/>
                                                  <w:divBdr>
                                                    <w:top w:val="none" w:sz="0" w:space="0" w:color="auto"/>
                                                    <w:left w:val="none" w:sz="0" w:space="0" w:color="auto"/>
                                                    <w:bottom w:val="none" w:sz="0" w:space="0" w:color="auto"/>
                                                    <w:right w:val="none" w:sz="0" w:space="0" w:color="auto"/>
                                                  </w:divBdr>
                                                </w:div>
                                                <w:div w:id="775490451">
                                                  <w:marLeft w:val="0"/>
                                                  <w:marRight w:val="0"/>
                                                  <w:marTop w:val="0"/>
                                                  <w:marBottom w:val="0"/>
                                                  <w:divBdr>
                                                    <w:top w:val="none" w:sz="0" w:space="0" w:color="auto"/>
                                                    <w:left w:val="none" w:sz="0" w:space="0" w:color="auto"/>
                                                    <w:bottom w:val="none" w:sz="0" w:space="0" w:color="auto"/>
                                                    <w:right w:val="none" w:sz="0" w:space="0" w:color="auto"/>
                                                  </w:divBdr>
                                                  <w:divsChild>
                                                    <w:div w:id="1391922248">
                                                      <w:marLeft w:val="0"/>
                                                      <w:marRight w:val="0"/>
                                                      <w:marTop w:val="90"/>
                                                      <w:marBottom w:val="0"/>
                                                      <w:divBdr>
                                                        <w:top w:val="none" w:sz="0" w:space="0" w:color="auto"/>
                                                        <w:left w:val="none" w:sz="0" w:space="0" w:color="auto"/>
                                                        <w:bottom w:val="none" w:sz="0" w:space="0" w:color="auto"/>
                                                        <w:right w:val="none" w:sz="0" w:space="0" w:color="auto"/>
                                                      </w:divBdr>
                                                      <w:divsChild>
                                                        <w:div w:id="1649430596">
                                                          <w:marLeft w:val="0"/>
                                                          <w:marRight w:val="0"/>
                                                          <w:marTop w:val="0"/>
                                                          <w:marBottom w:val="0"/>
                                                          <w:divBdr>
                                                            <w:top w:val="none" w:sz="0" w:space="0" w:color="auto"/>
                                                            <w:left w:val="none" w:sz="0" w:space="0" w:color="auto"/>
                                                            <w:bottom w:val="none" w:sz="0" w:space="0" w:color="auto"/>
                                                            <w:right w:val="none" w:sz="0" w:space="0" w:color="auto"/>
                                                          </w:divBdr>
                                                          <w:divsChild>
                                                            <w:div w:id="11850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66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22870">
                  <w:marLeft w:val="0"/>
                  <w:marRight w:val="0"/>
                  <w:marTop w:val="0"/>
                  <w:marBottom w:val="0"/>
                  <w:divBdr>
                    <w:top w:val="none" w:sz="0" w:space="0" w:color="auto"/>
                    <w:left w:val="none" w:sz="0" w:space="0" w:color="auto"/>
                    <w:bottom w:val="none" w:sz="0" w:space="0" w:color="auto"/>
                    <w:right w:val="none" w:sz="0" w:space="0" w:color="auto"/>
                  </w:divBdr>
                  <w:divsChild>
                    <w:div w:id="1126390973">
                      <w:marLeft w:val="0"/>
                      <w:marRight w:val="0"/>
                      <w:marTop w:val="0"/>
                      <w:marBottom w:val="0"/>
                      <w:divBdr>
                        <w:top w:val="none" w:sz="0" w:space="0" w:color="auto"/>
                        <w:left w:val="none" w:sz="0" w:space="0" w:color="auto"/>
                        <w:bottom w:val="none" w:sz="0" w:space="0" w:color="auto"/>
                        <w:right w:val="none" w:sz="0" w:space="0" w:color="auto"/>
                      </w:divBdr>
                      <w:divsChild>
                        <w:div w:id="94636658">
                          <w:marLeft w:val="0"/>
                          <w:marRight w:val="0"/>
                          <w:marTop w:val="225"/>
                          <w:marBottom w:val="225"/>
                          <w:divBdr>
                            <w:top w:val="none" w:sz="0" w:space="0" w:color="auto"/>
                            <w:left w:val="none" w:sz="0" w:space="0" w:color="auto"/>
                            <w:bottom w:val="none" w:sz="0" w:space="0" w:color="auto"/>
                            <w:right w:val="none" w:sz="0" w:space="0" w:color="auto"/>
                          </w:divBdr>
                          <w:divsChild>
                            <w:div w:id="1601378963">
                              <w:marLeft w:val="0"/>
                              <w:marRight w:val="0"/>
                              <w:marTop w:val="0"/>
                              <w:marBottom w:val="0"/>
                              <w:divBdr>
                                <w:top w:val="none" w:sz="0" w:space="0" w:color="auto"/>
                                <w:left w:val="none" w:sz="0" w:space="0" w:color="auto"/>
                                <w:bottom w:val="none" w:sz="0" w:space="0" w:color="auto"/>
                                <w:right w:val="none" w:sz="0" w:space="0" w:color="auto"/>
                              </w:divBdr>
                              <w:divsChild>
                                <w:div w:id="8800744">
                                  <w:marLeft w:val="0"/>
                                  <w:marRight w:val="0"/>
                                  <w:marTop w:val="0"/>
                                  <w:marBottom w:val="0"/>
                                  <w:divBdr>
                                    <w:top w:val="none" w:sz="0" w:space="0" w:color="auto"/>
                                    <w:left w:val="none" w:sz="0" w:space="0" w:color="auto"/>
                                    <w:bottom w:val="none" w:sz="0" w:space="0" w:color="auto"/>
                                    <w:right w:val="none" w:sz="0" w:space="0" w:color="auto"/>
                                  </w:divBdr>
                                  <w:divsChild>
                                    <w:div w:id="1271472994">
                                      <w:marLeft w:val="0"/>
                                      <w:marRight w:val="0"/>
                                      <w:marTop w:val="0"/>
                                      <w:marBottom w:val="0"/>
                                      <w:divBdr>
                                        <w:top w:val="none" w:sz="0" w:space="0" w:color="auto"/>
                                        <w:left w:val="none" w:sz="0" w:space="0" w:color="auto"/>
                                        <w:bottom w:val="none" w:sz="0" w:space="0" w:color="auto"/>
                                        <w:right w:val="none" w:sz="0" w:space="0" w:color="auto"/>
                                      </w:divBdr>
                                      <w:divsChild>
                                        <w:div w:id="285741993">
                                          <w:marLeft w:val="0"/>
                                          <w:marRight w:val="0"/>
                                          <w:marTop w:val="0"/>
                                          <w:marBottom w:val="0"/>
                                          <w:divBdr>
                                            <w:top w:val="single" w:sz="6" w:space="8" w:color="E0E0E0"/>
                                            <w:left w:val="single" w:sz="6" w:space="8" w:color="E0E0E0"/>
                                            <w:bottom w:val="single" w:sz="6" w:space="8" w:color="E0E0E0"/>
                                            <w:right w:val="single" w:sz="6" w:space="8" w:color="E0E0E0"/>
                                          </w:divBdr>
                                          <w:divsChild>
                                            <w:div w:id="1259480604">
                                              <w:marLeft w:val="0"/>
                                              <w:marRight w:val="0"/>
                                              <w:marTop w:val="0"/>
                                              <w:marBottom w:val="0"/>
                                              <w:divBdr>
                                                <w:top w:val="none" w:sz="0" w:space="0" w:color="auto"/>
                                                <w:left w:val="none" w:sz="0" w:space="0" w:color="auto"/>
                                                <w:bottom w:val="none" w:sz="0" w:space="0" w:color="auto"/>
                                                <w:right w:val="none" w:sz="0" w:space="0" w:color="auto"/>
                                              </w:divBdr>
                                              <w:divsChild>
                                                <w:div w:id="172693857">
                                                  <w:marLeft w:val="0"/>
                                                  <w:marRight w:val="0"/>
                                                  <w:marTop w:val="0"/>
                                                  <w:marBottom w:val="0"/>
                                                  <w:divBdr>
                                                    <w:top w:val="none" w:sz="0" w:space="0" w:color="auto"/>
                                                    <w:left w:val="none" w:sz="0" w:space="0" w:color="auto"/>
                                                    <w:bottom w:val="none" w:sz="0" w:space="0" w:color="auto"/>
                                                    <w:right w:val="none" w:sz="0" w:space="0" w:color="auto"/>
                                                  </w:divBdr>
                                                </w:div>
                                                <w:div w:id="6163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766205">
                  <w:marLeft w:val="0"/>
                  <w:marRight w:val="0"/>
                  <w:marTop w:val="0"/>
                  <w:marBottom w:val="0"/>
                  <w:divBdr>
                    <w:top w:val="none" w:sz="0" w:space="0" w:color="auto"/>
                    <w:left w:val="none" w:sz="0" w:space="0" w:color="auto"/>
                    <w:bottom w:val="none" w:sz="0" w:space="0" w:color="auto"/>
                    <w:right w:val="none" w:sz="0" w:space="0" w:color="auto"/>
                  </w:divBdr>
                  <w:divsChild>
                    <w:div w:id="1160580796">
                      <w:marLeft w:val="0"/>
                      <w:marRight w:val="0"/>
                      <w:marTop w:val="0"/>
                      <w:marBottom w:val="0"/>
                      <w:divBdr>
                        <w:top w:val="none" w:sz="0" w:space="0" w:color="auto"/>
                        <w:left w:val="none" w:sz="0" w:space="0" w:color="auto"/>
                        <w:bottom w:val="none" w:sz="0" w:space="0" w:color="auto"/>
                        <w:right w:val="none" w:sz="0" w:space="0" w:color="auto"/>
                      </w:divBdr>
                      <w:divsChild>
                        <w:div w:id="1132477296">
                          <w:marLeft w:val="0"/>
                          <w:marRight w:val="0"/>
                          <w:marTop w:val="0"/>
                          <w:marBottom w:val="0"/>
                          <w:divBdr>
                            <w:top w:val="none" w:sz="0" w:space="0" w:color="auto"/>
                            <w:left w:val="none" w:sz="0" w:space="0" w:color="auto"/>
                            <w:bottom w:val="none" w:sz="0" w:space="0" w:color="auto"/>
                            <w:right w:val="none" w:sz="0" w:space="0" w:color="auto"/>
                          </w:divBdr>
                          <w:divsChild>
                            <w:div w:id="916746412">
                              <w:marLeft w:val="0"/>
                              <w:marRight w:val="0"/>
                              <w:marTop w:val="0"/>
                              <w:marBottom w:val="0"/>
                              <w:divBdr>
                                <w:top w:val="none" w:sz="0" w:space="0" w:color="auto"/>
                                <w:left w:val="none" w:sz="0" w:space="0" w:color="auto"/>
                                <w:bottom w:val="none" w:sz="0" w:space="0" w:color="auto"/>
                                <w:right w:val="none" w:sz="0" w:space="0" w:color="auto"/>
                              </w:divBdr>
                              <w:divsChild>
                                <w:div w:id="2053725889">
                                  <w:marLeft w:val="0"/>
                                  <w:marRight w:val="0"/>
                                  <w:marTop w:val="0"/>
                                  <w:marBottom w:val="0"/>
                                  <w:divBdr>
                                    <w:top w:val="none" w:sz="0" w:space="0" w:color="auto"/>
                                    <w:left w:val="none" w:sz="0" w:space="0" w:color="auto"/>
                                    <w:bottom w:val="none" w:sz="0" w:space="0" w:color="auto"/>
                                    <w:right w:val="none" w:sz="0" w:space="0" w:color="auto"/>
                                  </w:divBdr>
                                  <w:divsChild>
                                    <w:div w:id="1603492433">
                                      <w:marLeft w:val="0"/>
                                      <w:marRight w:val="0"/>
                                      <w:marTop w:val="0"/>
                                      <w:marBottom w:val="150"/>
                                      <w:divBdr>
                                        <w:top w:val="none" w:sz="0" w:space="0" w:color="auto"/>
                                        <w:left w:val="none" w:sz="0" w:space="0" w:color="auto"/>
                                        <w:bottom w:val="none" w:sz="0" w:space="0" w:color="auto"/>
                                        <w:right w:val="none" w:sz="0" w:space="0" w:color="auto"/>
                                      </w:divBdr>
                                      <w:divsChild>
                                        <w:div w:id="1300304247">
                                          <w:marLeft w:val="0"/>
                                          <w:marRight w:val="0"/>
                                          <w:marTop w:val="0"/>
                                          <w:marBottom w:val="0"/>
                                          <w:divBdr>
                                            <w:top w:val="none" w:sz="0" w:space="0" w:color="auto"/>
                                            <w:left w:val="none" w:sz="0" w:space="0" w:color="auto"/>
                                            <w:bottom w:val="none" w:sz="0" w:space="0" w:color="auto"/>
                                            <w:right w:val="none" w:sz="0" w:space="0" w:color="auto"/>
                                          </w:divBdr>
                                        </w:div>
                                        <w:div w:id="1991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41197">
                              <w:marLeft w:val="0"/>
                              <w:marRight w:val="0"/>
                              <w:marTop w:val="0"/>
                              <w:marBottom w:val="0"/>
                              <w:divBdr>
                                <w:top w:val="none" w:sz="0" w:space="0" w:color="auto"/>
                                <w:left w:val="none" w:sz="0" w:space="0" w:color="auto"/>
                                <w:bottom w:val="none" w:sz="0" w:space="0" w:color="auto"/>
                                <w:right w:val="none" w:sz="0" w:space="0" w:color="auto"/>
                              </w:divBdr>
                              <w:divsChild>
                                <w:div w:id="1704284683">
                                  <w:marLeft w:val="0"/>
                                  <w:marRight w:val="0"/>
                                  <w:marTop w:val="0"/>
                                  <w:marBottom w:val="0"/>
                                  <w:divBdr>
                                    <w:top w:val="none" w:sz="0" w:space="0" w:color="auto"/>
                                    <w:left w:val="none" w:sz="0" w:space="0" w:color="auto"/>
                                    <w:bottom w:val="none" w:sz="0" w:space="0" w:color="auto"/>
                                    <w:right w:val="none" w:sz="0" w:space="0" w:color="auto"/>
                                  </w:divBdr>
                                  <w:divsChild>
                                    <w:div w:id="346521351">
                                      <w:marLeft w:val="0"/>
                                      <w:marRight w:val="0"/>
                                      <w:marTop w:val="0"/>
                                      <w:marBottom w:val="150"/>
                                      <w:divBdr>
                                        <w:top w:val="none" w:sz="0" w:space="0" w:color="auto"/>
                                        <w:left w:val="none" w:sz="0" w:space="0" w:color="auto"/>
                                        <w:bottom w:val="none" w:sz="0" w:space="0" w:color="auto"/>
                                        <w:right w:val="none" w:sz="0" w:space="0" w:color="auto"/>
                                      </w:divBdr>
                                      <w:divsChild>
                                        <w:div w:id="761729656">
                                          <w:marLeft w:val="0"/>
                                          <w:marRight w:val="0"/>
                                          <w:marTop w:val="0"/>
                                          <w:marBottom w:val="0"/>
                                          <w:divBdr>
                                            <w:top w:val="none" w:sz="0" w:space="0" w:color="auto"/>
                                            <w:left w:val="none" w:sz="0" w:space="0" w:color="auto"/>
                                            <w:bottom w:val="none" w:sz="0" w:space="0" w:color="auto"/>
                                            <w:right w:val="none" w:sz="0" w:space="0" w:color="auto"/>
                                          </w:divBdr>
                                        </w:div>
                                        <w:div w:id="19700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952459">
                  <w:marLeft w:val="0"/>
                  <w:marRight w:val="0"/>
                  <w:marTop w:val="0"/>
                  <w:marBottom w:val="0"/>
                  <w:divBdr>
                    <w:top w:val="none" w:sz="0" w:space="0" w:color="auto"/>
                    <w:left w:val="none" w:sz="0" w:space="0" w:color="auto"/>
                    <w:bottom w:val="none" w:sz="0" w:space="0" w:color="auto"/>
                    <w:right w:val="none" w:sz="0" w:space="0" w:color="auto"/>
                  </w:divBdr>
                  <w:divsChild>
                    <w:div w:id="1033775552">
                      <w:marLeft w:val="0"/>
                      <w:marRight w:val="0"/>
                      <w:marTop w:val="0"/>
                      <w:marBottom w:val="0"/>
                      <w:divBdr>
                        <w:top w:val="none" w:sz="0" w:space="0" w:color="auto"/>
                        <w:left w:val="none" w:sz="0" w:space="0" w:color="auto"/>
                        <w:bottom w:val="none" w:sz="0" w:space="0" w:color="auto"/>
                        <w:right w:val="none" w:sz="0" w:space="0" w:color="auto"/>
                      </w:divBdr>
                      <w:divsChild>
                        <w:div w:id="143162862">
                          <w:marLeft w:val="0"/>
                          <w:marRight w:val="30"/>
                          <w:marTop w:val="0"/>
                          <w:marBottom w:val="0"/>
                          <w:divBdr>
                            <w:top w:val="none" w:sz="0" w:space="0" w:color="auto"/>
                            <w:left w:val="none" w:sz="0" w:space="0" w:color="auto"/>
                            <w:bottom w:val="none" w:sz="0" w:space="0" w:color="auto"/>
                            <w:right w:val="none" w:sz="0" w:space="0" w:color="auto"/>
                          </w:divBdr>
                          <w:divsChild>
                            <w:div w:id="1921215659">
                              <w:marLeft w:val="0"/>
                              <w:marRight w:val="0"/>
                              <w:marTop w:val="0"/>
                              <w:marBottom w:val="0"/>
                              <w:divBdr>
                                <w:top w:val="none" w:sz="0" w:space="0" w:color="auto"/>
                                <w:left w:val="none" w:sz="0" w:space="0" w:color="auto"/>
                                <w:bottom w:val="none" w:sz="0" w:space="0" w:color="auto"/>
                                <w:right w:val="none" w:sz="0" w:space="0" w:color="auto"/>
                              </w:divBdr>
                              <w:divsChild>
                                <w:div w:id="12044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BA9C-7977-419A-89F5-E30DF2E5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Любовь Арсентьевна</dc:creator>
  <cp:keywords/>
  <dc:description/>
  <cp:lastModifiedBy>Дмитриева Любовь Арсентьевна</cp:lastModifiedBy>
  <cp:revision>2</cp:revision>
  <dcterms:created xsi:type="dcterms:W3CDTF">2019-11-20T08:11:00Z</dcterms:created>
  <dcterms:modified xsi:type="dcterms:W3CDTF">2019-11-20T08:11:00Z</dcterms:modified>
</cp:coreProperties>
</file>